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5D" w:rsidRDefault="0023475D" w:rsidP="0023475D">
      <w:pPr>
        <w:spacing w:line="240" w:lineRule="auto"/>
        <w:ind w:right="4856"/>
      </w:pPr>
    </w:p>
    <w:p w:rsidR="0023475D" w:rsidRPr="00F46C8D" w:rsidRDefault="0023475D" w:rsidP="0023475D">
      <w:pPr>
        <w:spacing w:after="180" w:line="254" w:lineRule="auto"/>
        <w:ind w:left="5760" w:firstLine="720"/>
        <w:rPr>
          <w:rFonts w:ascii="Noto Serif" w:cs="SimSun"/>
          <w:b/>
          <w:bCs/>
        </w:rPr>
      </w:pPr>
      <w:r>
        <w:rPr>
          <w:noProof/>
        </w:rPr>
        <mc:AlternateContent>
          <mc:Choice Requires="wps">
            <w:drawing>
              <wp:anchor distT="0" distB="0" distL="114300" distR="114300" simplePos="0" relativeHeight="251663360" behindDoc="0" locked="0" layoutInCell="1" allowOverlap="1" wp14:anchorId="0D5101DB" wp14:editId="77C0EB3F">
                <wp:simplePos x="0" y="0"/>
                <wp:positionH relativeFrom="page">
                  <wp:posOffset>341906</wp:posOffset>
                </wp:positionH>
                <wp:positionV relativeFrom="page">
                  <wp:posOffset>302150</wp:posOffset>
                </wp:positionV>
                <wp:extent cx="3733165" cy="1152939"/>
                <wp:effectExtent l="19050" t="19050" r="3873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165" cy="1152939"/>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475D" w:rsidRPr="0096296A" w:rsidRDefault="0023475D" w:rsidP="0023475D">
                            <w:pPr>
                              <w:spacing w:line="254" w:lineRule="auto"/>
                              <w:rPr>
                                <w:rFonts w:ascii="Arial Black" w:hAnsi="Arial Black"/>
                                <w:b/>
                                <w:sz w:val="32"/>
                              </w:rPr>
                            </w:pPr>
                            <w:r w:rsidRPr="0096296A">
                              <w:rPr>
                                <w:rFonts w:ascii="Arial Black" w:hAnsi="Arial Black"/>
                                <w:b/>
                                <w:sz w:val="34"/>
                                <w:szCs w:val="24"/>
                              </w:rPr>
                              <w:t xml:space="preserve">EDUCATION-NEWS CONSULT </w:t>
                            </w:r>
                          </w:p>
                          <w:p w:rsidR="0023475D" w:rsidRPr="0096296A" w:rsidRDefault="0023475D" w:rsidP="0023475D">
                            <w:pPr>
                              <w:spacing w:line="254" w:lineRule="auto"/>
                              <w:rPr>
                                <w:rFonts w:ascii="Arial Black" w:hAnsi="Arial Black"/>
                                <w:b/>
                                <w:sz w:val="28"/>
                              </w:rPr>
                            </w:pPr>
                            <w:r w:rsidRPr="0096296A">
                              <w:rPr>
                                <w:rFonts w:ascii="Arial Black" w:hAnsi="Arial Black"/>
                                <w:b/>
                                <w:sz w:val="30"/>
                                <w:szCs w:val="24"/>
                              </w:rPr>
                              <w:t xml:space="preserve">2025/2026 SCHEME OF LERNING </w:t>
                            </w:r>
                          </w:p>
                          <w:p w:rsidR="0023475D" w:rsidRPr="0096296A" w:rsidRDefault="0023475D" w:rsidP="0023475D">
                            <w:pPr>
                              <w:spacing w:line="254" w:lineRule="auto"/>
                              <w:rPr>
                                <w:rFonts w:ascii="Arial Black" w:hAnsi="Arial Black"/>
                                <w:b/>
                                <w:sz w:val="36"/>
                                <w:szCs w:val="24"/>
                              </w:rPr>
                            </w:pPr>
                            <w:r w:rsidRPr="0096296A">
                              <w:rPr>
                                <w:rFonts w:ascii="Arial Black" w:hAnsi="Arial Black"/>
                                <w:b/>
                                <w:sz w:val="36"/>
                                <w:szCs w:val="24"/>
                              </w:rPr>
                              <w:t>0550360658</w:t>
                            </w:r>
                          </w:p>
                          <w:p w:rsidR="0023475D" w:rsidRPr="0096296A" w:rsidRDefault="0023475D" w:rsidP="0023475D">
                            <w:pPr>
                              <w:spacing w:line="240" w:lineRule="auto"/>
                              <w:rPr>
                                <w:sz w:val="30"/>
                              </w:rPr>
                            </w:pPr>
                          </w:p>
                          <w:p w:rsidR="0023475D" w:rsidRPr="0096296A" w:rsidRDefault="0023475D" w:rsidP="0023475D">
                            <w:pPr>
                              <w:spacing w:line="240" w:lineRule="auto"/>
                              <w:rPr>
                                <w:sz w:val="30"/>
                              </w:rPr>
                            </w:pPr>
                          </w:p>
                          <w:p w:rsidR="0023475D" w:rsidRPr="0096296A" w:rsidRDefault="0023475D" w:rsidP="0023475D">
                            <w:pPr>
                              <w:spacing w:after="160" w:line="254" w:lineRule="auto"/>
                              <w:rPr>
                                <w:rFonts w:ascii="Arial Black" w:hAnsi="Arial Black"/>
                                <w:b/>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01DB" id="Rectangle 3" o:spid="_x0000_s1026" style="position:absolute;left:0;text-align:left;margin-left:26.9pt;margin-top:23.8pt;width:293.95pt;height:9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" strokecolor="#5b9bd5" strokeweight="5pt">
                <v:stroke linestyle="thickThin"/>
                <v:shadow color="#868686"/>
                <v:path arrowok="t"/>
                <v:textbox>
                  <w:txbxContent>
                    <w:p w:rsidR="0023475D" w:rsidRPr="0096296A" w:rsidRDefault="0023475D" w:rsidP="0023475D">
                      <w:pPr>
                        <w:spacing w:line="254" w:lineRule="auto"/>
                        <w:rPr>
                          <w:rFonts w:ascii="Arial Black" w:hAnsi="Arial Black"/>
                          <w:b/>
                          <w:sz w:val="32"/>
                        </w:rPr>
                      </w:pPr>
                      <w:r w:rsidRPr="0096296A">
                        <w:rPr>
                          <w:rFonts w:ascii="Arial Black" w:hAnsi="Arial Black"/>
                          <w:b/>
                          <w:sz w:val="34"/>
                          <w:szCs w:val="24"/>
                        </w:rPr>
                        <w:t xml:space="preserve">EDUCATION-NEWS CONSULT </w:t>
                      </w:r>
                    </w:p>
                    <w:p w:rsidR="0023475D" w:rsidRPr="0096296A" w:rsidRDefault="0023475D" w:rsidP="0023475D">
                      <w:pPr>
                        <w:spacing w:line="254" w:lineRule="auto"/>
                        <w:rPr>
                          <w:rFonts w:ascii="Arial Black" w:hAnsi="Arial Black"/>
                          <w:b/>
                          <w:sz w:val="28"/>
                        </w:rPr>
                      </w:pPr>
                      <w:r w:rsidRPr="0096296A">
                        <w:rPr>
                          <w:rFonts w:ascii="Arial Black" w:hAnsi="Arial Black"/>
                          <w:b/>
                          <w:sz w:val="30"/>
                          <w:szCs w:val="24"/>
                        </w:rPr>
                        <w:t xml:space="preserve">2025/2026 SCHEME OF LERNING </w:t>
                      </w:r>
                    </w:p>
                    <w:p w:rsidR="0023475D" w:rsidRPr="0096296A" w:rsidRDefault="0023475D" w:rsidP="0023475D">
                      <w:pPr>
                        <w:spacing w:line="254" w:lineRule="auto"/>
                        <w:rPr>
                          <w:rFonts w:ascii="Arial Black" w:hAnsi="Arial Black"/>
                          <w:b/>
                          <w:sz w:val="36"/>
                          <w:szCs w:val="24"/>
                        </w:rPr>
                      </w:pPr>
                      <w:r w:rsidRPr="0096296A">
                        <w:rPr>
                          <w:rFonts w:ascii="Arial Black" w:hAnsi="Arial Black"/>
                          <w:b/>
                          <w:sz w:val="36"/>
                          <w:szCs w:val="24"/>
                        </w:rPr>
                        <w:t>0550360658</w:t>
                      </w:r>
                    </w:p>
                    <w:p w:rsidR="0023475D" w:rsidRPr="0096296A" w:rsidRDefault="0023475D" w:rsidP="0023475D">
                      <w:pPr>
                        <w:spacing w:line="240" w:lineRule="auto"/>
                        <w:rPr>
                          <w:sz w:val="30"/>
                        </w:rPr>
                      </w:pPr>
                    </w:p>
                    <w:p w:rsidR="0023475D" w:rsidRPr="0096296A" w:rsidRDefault="0023475D" w:rsidP="0023475D">
                      <w:pPr>
                        <w:spacing w:line="240" w:lineRule="auto"/>
                        <w:rPr>
                          <w:sz w:val="30"/>
                        </w:rPr>
                      </w:pPr>
                    </w:p>
                    <w:p w:rsidR="0023475D" w:rsidRPr="0096296A" w:rsidRDefault="0023475D" w:rsidP="0023475D">
                      <w:pPr>
                        <w:spacing w:after="160" w:line="254" w:lineRule="auto"/>
                        <w:rPr>
                          <w:rFonts w:ascii="Arial Black" w:hAnsi="Arial Black"/>
                          <w:b/>
                          <w:sz w:val="30"/>
                        </w:rPr>
                      </w:pPr>
                    </w:p>
                  </w:txbxContent>
                </v:textbox>
                <w10:wrap anchorx="page" anchory="page"/>
              </v:rect>
            </w:pict>
          </mc:Fallback>
        </mc:AlternateContent>
      </w:r>
      <w:r>
        <w:rPr>
          <w:rFonts w:cs="SimSun"/>
          <w:b/>
          <w:bCs/>
          <w:noProof/>
        </w:rPr>
        <w:drawing>
          <wp:inline distT="0" distB="0" distL="0" distR="0" wp14:anchorId="3F0DD509" wp14:editId="10B28B92">
            <wp:extent cx="2615979" cy="923493"/>
            <wp:effectExtent l="0" t="0" r="0" b="0"/>
            <wp:docPr id="2" name="Picture 2" descr="Blue Navy Scholarship Instagram Po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Navy Scholarship Instagram Post (1)"/>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l="8716" t="32668" r="12169" b="40497"/>
                    <a:stretch>
                      <a:fillRect/>
                    </a:stretch>
                  </pic:blipFill>
                  <pic:spPr bwMode="auto">
                    <a:xfrm>
                      <a:off x="0" y="0"/>
                      <a:ext cx="2629109" cy="928128"/>
                    </a:xfrm>
                    <a:prstGeom prst="rect">
                      <a:avLst/>
                    </a:prstGeom>
                    <a:noFill/>
                    <a:ln>
                      <a:noFill/>
                    </a:ln>
                  </pic:spPr>
                </pic:pic>
              </a:graphicData>
            </a:graphic>
          </wp:inline>
        </w:drawing>
      </w:r>
    </w:p>
    <w:p w:rsidR="0023475D" w:rsidRDefault="0023475D" w:rsidP="0023475D">
      <w:pPr>
        <w:spacing w:line="240" w:lineRule="auto"/>
        <w:ind w:left="5760"/>
        <w:rPr>
          <w:rFonts w:cs="SimSun"/>
          <w:b/>
          <w:bCs/>
        </w:rPr>
      </w:pPr>
      <w:r>
        <w:rPr>
          <w:rFonts w:cs="SimSun"/>
          <w:b/>
          <w:bCs/>
        </w:rPr>
        <w:t xml:space="preserve">              </w:t>
      </w:r>
      <w:hyperlink r:id="rId6" w:history="1">
        <w:r w:rsidRPr="009A14B6">
          <w:rPr>
            <w:rStyle w:val="Hyperlink"/>
            <w:rFonts w:cs="SimSun"/>
            <w:b/>
            <w:bCs/>
          </w:rPr>
          <w:t>www.educationnewsconsult.com</w:t>
        </w:r>
      </w:hyperlink>
    </w:p>
    <w:p w:rsidR="0023475D" w:rsidRDefault="0023475D" w:rsidP="0023475D">
      <w:pPr>
        <w:spacing w:line="240" w:lineRule="auto"/>
        <w:ind w:left="5760"/>
        <w:rPr>
          <w:rFonts w:cs="SimSun"/>
          <w:b/>
          <w:bCs/>
        </w:rPr>
      </w:pPr>
    </w:p>
    <w:p w:rsidR="0023475D" w:rsidRDefault="0023475D" w:rsidP="0023475D">
      <w:pPr>
        <w:spacing w:line="240" w:lineRule="auto"/>
        <w:jc w:val="center"/>
      </w:pPr>
      <w:r>
        <w:rPr>
          <w:noProof/>
        </w:rPr>
        <w:drawing>
          <wp:inline distT="0" distB="0" distL="0" distR="0" wp14:anchorId="2CA11697" wp14:editId="3AEC5B53">
            <wp:extent cx="2242185" cy="1057275"/>
            <wp:effectExtent l="0" t="0" r="5715" b="9525"/>
            <wp:docPr id="5" name="Picture 5" descr="BECEPREP LOGO FOR M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EPREP LOGO FOR MOCK"/>
                    <pic:cNvPicPr>
                      <a:picLocks noChangeAspect="1" noChangeArrowheads="1"/>
                    </pic:cNvPicPr>
                  </pic:nvPicPr>
                  <pic:blipFill>
                    <a:blip r:embed="rId7" cstate="print">
                      <a:extLst>
                        <a:ext uri="{28A0092B-C50C-407E-A947-70E740481C1C}">
                          <a14:useLocalDpi xmlns:a14="http://schemas.microsoft.com/office/drawing/2010/main" val="0"/>
                        </a:ext>
                      </a:extLst>
                    </a:blip>
                    <a:srcRect b="12173"/>
                    <a:stretch>
                      <a:fillRect/>
                    </a:stretch>
                  </pic:blipFill>
                  <pic:spPr bwMode="auto">
                    <a:xfrm>
                      <a:off x="0" y="0"/>
                      <a:ext cx="2242185" cy="1057275"/>
                    </a:xfrm>
                    <a:prstGeom prst="rect">
                      <a:avLst/>
                    </a:prstGeom>
                    <a:noFill/>
                    <a:ln>
                      <a:noFill/>
                    </a:ln>
                  </pic:spPr>
                </pic:pic>
              </a:graphicData>
            </a:graphic>
          </wp:inline>
        </w:drawing>
      </w:r>
    </w:p>
    <w:p w:rsidR="0023475D" w:rsidRPr="00161DDB" w:rsidRDefault="0023475D" w:rsidP="0023475D">
      <w:pPr>
        <w:spacing w:line="240" w:lineRule="auto"/>
        <w:jc w:val="center"/>
      </w:pPr>
      <w:r>
        <w:rPr>
          <w:b/>
          <w:sz w:val="28"/>
        </w:rPr>
        <w:t xml:space="preserve">Free Online quizzes: </w:t>
      </w:r>
      <w:hyperlink r:id="rId8" w:history="1">
        <w:r w:rsidRPr="00ED34C7">
          <w:rPr>
            <w:rStyle w:val="Hyperlink"/>
            <w:b/>
            <w:sz w:val="28"/>
          </w:rPr>
          <w:t>www.beceprep.com</w:t>
        </w:r>
      </w:hyperlink>
      <w:r>
        <w:rPr>
          <w:b/>
          <w:sz w:val="28"/>
        </w:rPr>
        <w:t xml:space="preserve"> : Downloads and Mock Papers</w:t>
      </w:r>
    </w:p>
    <w:p w:rsidR="0023475D" w:rsidRPr="00ED34C7" w:rsidRDefault="0023475D" w:rsidP="0023475D">
      <w:pPr>
        <w:spacing w:line="240" w:lineRule="auto"/>
        <w:ind w:left="5760"/>
        <w:rPr>
          <w:rFonts w:cs="SimSun"/>
          <w:b/>
          <w:bCs/>
        </w:rPr>
      </w:pPr>
    </w:p>
    <w:p w:rsidR="0023475D" w:rsidRDefault="0023475D" w:rsidP="0023475D">
      <w:pPr>
        <w:spacing w:line="240" w:lineRule="auto"/>
        <w:jc w:val="center"/>
      </w:pPr>
    </w:p>
    <w:p w:rsidR="0023475D" w:rsidRDefault="0023475D" w:rsidP="0023475D">
      <w:pPr>
        <w:spacing w:line="240" w:lineRule="auto"/>
        <w:jc w:val="center"/>
      </w:pPr>
    </w:p>
    <w:p w:rsidR="0023475D" w:rsidRPr="0096296A" w:rsidRDefault="0023475D" w:rsidP="0023475D">
      <w:pPr>
        <w:spacing w:line="240" w:lineRule="auto"/>
        <w:jc w:val="center"/>
        <w:rPr>
          <w:b/>
          <w:sz w:val="38"/>
        </w:rPr>
      </w:pPr>
      <w:r w:rsidRPr="0096296A">
        <w:rPr>
          <w:b/>
          <w:sz w:val="38"/>
        </w:rPr>
        <w:t xml:space="preserve">Other Services </w:t>
      </w:r>
    </w:p>
    <w:p w:rsidR="0023475D" w:rsidRPr="0096296A" w:rsidRDefault="0023475D" w:rsidP="0023475D">
      <w:pPr>
        <w:spacing w:line="240" w:lineRule="auto"/>
        <w:jc w:val="center"/>
        <w:rPr>
          <w:sz w:val="28"/>
        </w:rPr>
      </w:pPr>
      <w:r w:rsidRPr="0096296A">
        <w:rPr>
          <w:sz w:val="28"/>
        </w:rPr>
        <w:t xml:space="preserve">Online Mock Quizzes for BECE and All Classes -  </w:t>
      </w:r>
      <w:hyperlink r:id="rId9" w:history="1">
        <w:r w:rsidRPr="0096296A">
          <w:rPr>
            <w:rStyle w:val="Hyperlink"/>
            <w:b/>
            <w:sz w:val="34"/>
          </w:rPr>
          <w:t>www.beceprep.com</w:t>
        </w:r>
      </w:hyperlink>
    </w:p>
    <w:p w:rsidR="0023475D" w:rsidRPr="0096296A" w:rsidRDefault="0023475D" w:rsidP="0023475D">
      <w:pPr>
        <w:spacing w:line="240" w:lineRule="auto"/>
        <w:jc w:val="center"/>
        <w:rPr>
          <w:sz w:val="28"/>
        </w:rPr>
      </w:pPr>
      <w:r w:rsidRPr="0096296A">
        <w:rPr>
          <w:sz w:val="28"/>
        </w:rPr>
        <w:t xml:space="preserve">BECE Home Mocks </w:t>
      </w:r>
    </w:p>
    <w:p w:rsidR="0023475D" w:rsidRPr="0096296A" w:rsidRDefault="0023475D" w:rsidP="0023475D">
      <w:pPr>
        <w:spacing w:line="240" w:lineRule="auto"/>
        <w:jc w:val="center"/>
        <w:rPr>
          <w:sz w:val="28"/>
        </w:rPr>
      </w:pPr>
      <w:r w:rsidRPr="0096296A">
        <w:rPr>
          <w:sz w:val="28"/>
        </w:rPr>
        <w:t>BECE School Mocks</w:t>
      </w:r>
    </w:p>
    <w:p w:rsidR="0023475D" w:rsidRPr="0096296A" w:rsidRDefault="0023475D" w:rsidP="0023475D">
      <w:pPr>
        <w:spacing w:line="240" w:lineRule="auto"/>
        <w:jc w:val="center"/>
        <w:rPr>
          <w:sz w:val="28"/>
        </w:rPr>
      </w:pPr>
      <w:r w:rsidRPr="0096296A">
        <w:rPr>
          <w:sz w:val="28"/>
        </w:rPr>
        <w:t>End of term exam questions – hard Copies and Soft Copies</w:t>
      </w:r>
    </w:p>
    <w:p w:rsidR="0023475D" w:rsidRPr="0096296A" w:rsidRDefault="0023475D" w:rsidP="0023475D">
      <w:pPr>
        <w:spacing w:line="240" w:lineRule="auto"/>
        <w:jc w:val="center"/>
        <w:rPr>
          <w:sz w:val="28"/>
        </w:rPr>
      </w:pPr>
      <w:r w:rsidRPr="0096296A">
        <w:rPr>
          <w:sz w:val="28"/>
        </w:rPr>
        <w:t>Mock Questions and Answers (Online –MS WORD)</w:t>
      </w:r>
    </w:p>
    <w:p w:rsidR="0023475D" w:rsidRPr="0096296A" w:rsidRDefault="0023475D" w:rsidP="0023475D">
      <w:pPr>
        <w:spacing w:line="240" w:lineRule="auto"/>
        <w:jc w:val="center"/>
        <w:rPr>
          <w:sz w:val="28"/>
        </w:rPr>
      </w:pPr>
    </w:p>
    <w:p w:rsidR="0023475D" w:rsidRPr="0096296A" w:rsidRDefault="0023475D" w:rsidP="0023475D">
      <w:pPr>
        <w:spacing w:line="240" w:lineRule="auto"/>
        <w:jc w:val="center"/>
        <w:rPr>
          <w:sz w:val="28"/>
        </w:rPr>
      </w:pPr>
      <w:r w:rsidRPr="0096296A">
        <w:rPr>
          <w:sz w:val="28"/>
        </w:rPr>
        <w:t xml:space="preserve">BECE SMARTPICK PREDICTOR </w:t>
      </w:r>
    </w:p>
    <w:p w:rsidR="0023475D" w:rsidRPr="0096296A" w:rsidRDefault="0023475D" w:rsidP="0023475D">
      <w:pPr>
        <w:spacing w:line="240" w:lineRule="auto"/>
        <w:jc w:val="center"/>
        <w:rPr>
          <w:sz w:val="28"/>
        </w:rPr>
      </w:pPr>
      <w:r w:rsidRPr="0096296A">
        <w:rPr>
          <w:sz w:val="28"/>
        </w:rPr>
        <w:t>SOFTWARE FOR MONITORING BECE CANDIDATES PERFORMANCE WHICH HELPS PREDICT CATEGORIES FROM WHICH SCHOOLS SHOULD BE CHOSEN</w:t>
      </w:r>
    </w:p>
    <w:p w:rsidR="0023475D" w:rsidRPr="0096296A" w:rsidRDefault="0023475D" w:rsidP="0023475D">
      <w:pPr>
        <w:spacing w:line="240" w:lineRule="auto"/>
        <w:jc w:val="center"/>
        <w:rPr>
          <w:sz w:val="28"/>
        </w:rPr>
      </w:pPr>
    </w:p>
    <w:p w:rsidR="0023475D" w:rsidRPr="0096296A" w:rsidRDefault="0023475D" w:rsidP="0023475D">
      <w:pPr>
        <w:spacing w:line="240" w:lineRule="auto"/>
        <w:jc w:val="center"/>
        <w:rPr>
          <w:sz w:val="28"/>
        </w:rPr>
      </w:pPr>
      <w:r w:rsidRPr="0096296A">
        <w:rPr>
          <w:sz w:val="28"/>
        </w:rPr>
        <w:t xml:space="preserve">Chat Us on WhatsApp </w:t>
      </w:r>
      <w:r w:rsidRPr="0096296A">
        <w:rPr>
          <w:b/>
          <w:sz w:val="28"/>
        </w:rPr>
        <w:t>550360658</w:t>
      </w:r>
      <w:r w:rsidRPr="0096296A">
        <w:rPr>
          <w:sz w:val="28"/>
        </w:rPr>
        <w:t xml:space="preserve"> for more information </w:t>
      </w:r>
    </w:p>
    <w:p w:rsidR="0023475D" w:rsidRPr="0096296A" w:rsidRDefault="0023475D" w:rsidP="0023475D">
      <w:pPr>
        <w:spacing w:line="240" w:lineRule="auto"/>
        <w:jc w:val="center"/>
        <w:rPr>
          <w:sz w:val="28"/>
        </w:rPr>
      </w:pPr>
    </w:p>
    <w:p w:rsidR="0023475D" w:rsidRDefault="0023475D" w:rsidP="0023475D">
      <w:pPr>
        <w:spacing w:line="240" w:lineRule="auto"/>
        <w:jc w:val="center"/>
        <w:rPr>
          <w:rFonts w:ascii="Franklin Gothic" w:eastAsia="Franklin Gothic" w:hAnsi="Franklin Gothic" w:cs="Franklin Gothic"/>
          <w:b/>
          <w:sz w:val="28"/>
        </w:rPr>
      </w:pPr>
      <w:r>
        <w:rPr>
          <w:rFonts w:ascii="Franklin Gothic" w:eastAsia="Franklin Gothic" w:hAnsi="Franklin Gothic" w:cs="Franklin Gothic"/>
          <w:b/>
          <w:noProof/>
          <w:sz w:val="28"/>
        </w:rPr>
        <w:lastRenderedPageBreak/>
        <w:drawing>
          <wp:inline distT="0" distB="0" distL="0" distR="0" wp14:anchorId="18784909" wp14:editId="5996957E">
            <wp:extent cx="5905500" cy="832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 (5).jpg"/>
                    <pic:cNvPicPr/>
                  </pic:nvPicPr>
                  <pic:blipFill>
                    <a:blip r:embed="rId10">
                      <a:extLst>
                        <a:ext uri="{28A0092B-C50C-407E-A947-70E740481C1C}">
                          <a14:useLocalDpi xmlns:a14="http://schemas.microsoft.com/office/drawing/2010/main" val="0"/>
                        </a:ext>
                      </a:extLst>
                    </a:blip>
                    <a:stretch>
                      <a:fillRect/>
                    </a:stretch>
                  </pic:blipFill>
                  <pic:spPr>
                    <a:xfrm>
                      <a:off x="0" y="0"/>
                      <a:ext cx="5905500" cy="8324850"/>
                    </a:xfrm>
                    <a:prstGeom prst="rect">
                      <a:avLst/>
                    </a:prstGeom>
                  </pic:spPr>
                </pic:pic>
              </a:graphicData>
            </a:graphic>
          </wp:inline>
        </w:drawing>
      </w: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Default="0023475D" w:rsidP="0023475D">
      <w:pPr>
        <w:spacing w:line="240" w:lineRule="auto"/>
        <w:jc w:val="center"/>
        <w:rPr>
          <w:rFonts w:ascii="Franklin Gothic" w:eastAsia="Franklin Gothic" w:hAnsi="Franklin Gothic" w:cs="Franklin Gothic"/>
          <w:b/>
          <w:sz w:val="28"/>
        </w:rPr>
      </w:pPr>
    </w:p>
    <w:p w:rsidR="0023475D" w:rsidRPr="00212C26" w:rsidRDefault="0023475D" w:rsidP="0023475D">
      <w:pPr>
        <w:spacing w:line="240" w:lineRule="auto"/>
        <w:jc w:val="center"/>
        <w:rPr>
          <w:rFonts w:ascii="Franklin Gothic" w:eastAsia="Franklin Gothic" w:hAnsi="Franklin Gothic" w:cs="Franklin Gothic"/>
          <w:b/>
          <w:sz w:val="36"/>
        </w:rPr>
      </w:pPr>
    </w:p>
    <w:p w:rsidR="0023475D" w:rsidRPr="00212C26" w:rsidRDefault="0023475D" w:rsidP="0023475D">
      <w:pPr>
        <w:pStyle w:val="Heading3"/>
        <w:jc w:val="center"/>
        <w:rPr>
          <w:rFonts w:ascii="Times New Roman" w:eastAsia="Times New Roman" w:hAnsi="Times New Roman" w:cs="Times New Roman"/>
          <w:b/>
          <w:color w:val="auto"/>
          <w:sz w:val="32"/>
        </w:rPr>
      </w:pPr>
      <w:r w:rsidRPr="00212C26">
        <w:rPr>
          <w:rStyle w:val="Strong"/>
          <w:bCs w:val="0"/>
          <w:sz w:val="32"/>
        </w:rPr>
        <w:t>Education-News Consult – BECE Prep Mock Schedule (2025/26 Academic Year)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60"/>
        <w:gridCol w:w="3325"/>
      </w:tblGrid>
      <w:tr w:rsidR="0023475D" w:rsidTr="00FE6DA3">
        <w:trPr>
          <w:tblHeader/>
          <w:tblCellSpacing w:w="15" w:type="dxa"/>
          <w:jc w:val="center"/>
        </w:trPr>
        <w:tc>
          <w:tcPr>
            <w:tcW w:w="0" w:type="auto"/>
            <w:vAlign w:val="center"/>
            <w:hideMark/>
          </w:tcPr>
          <w:p w:rsidR="0023475D" w:rsidRDefault="0023475D" w:rsidP="00FE6DA3">
            <w:pPr>
              <w:jc w:val="center"/>
              <w:rPr>
                <w:b/>
                <w:bCs/>
              </w:rPr>
            </w:pPr>
            <w:r>
              <w:rPr>
                <w:rStyle w:val="Strong"/>
              </w:rPr>
              <w:t>Mock Name</w:t>
            </w:r>
          </w:p>
        </w:tc>
        <w:tc>
          <w:tcPr>
            <w:tcW w:w="0" w:type="auto"/>
            <w:vAlign w:val="center"/>
            <w:hideMark/>
          </w:tcPr>
          <w:p w:rsidR="0023475D" w:rsidRDefault="0023475D" w:rsidP="00FE6DA3">
            <w:pPr>
              <w:jc w:val="center"/>
              <w:rPr>
                <w:b/>
                <w:bCs/>
              </w:rPr>
            </w:pPr>
            <w:r>
              <w:rPr>
                <w:rStyle w:val="Strong"/>
              </w:rPr>
              <w:t>Dates</w:t>
            </w:r>
          </w:p>
        </w:tc>
      </w:tr>
      <w:tr w:rsidR="0023475D" w:rsidTr="00FE6DA3">
        <w:trPr>
          <w:tblCellSpacing w:w="15" w:type="dxa"/>
          <w:jc w:val="center"/>
        </w:trPr>
        <w:tc>
          <w:tcPr>
            <w:tcW w:w="0" w:type="auto"/>
            <w:vAlign w:val="center"/>
            <w:hideMark/>
          </w:tcPr>
          <w:p w:rsidR="0023475D" w:rsidRDefault="0023475D" w:rsidP="00FE6DA3">
            <w:r>
              <w:t>Foundation Booster</w:t>
            </w:r>
          </w:p>
        </w:tc>
        <w:tc>
          <w:tcPr>
            <w:tcW w:w="0" w:type="auto"/>
            <w:vAlign w:val="center"/>
            <w:hideMark/>
          </w:tcPr>
          <w:p w:rsidR="0023475D" w:rsidRDefault="0023475D" w:rsidP="00FE6DA3">
            <w:r>
              <w:t>23rd – 30th September, 2025</w:t>
            </w:r>
          </w:p>
        </w:tc>
      </w:tr>
      <w:tr w:rsidR="0023475D" w:rsidTr="00FE6DA3">
        <w:trPr>
          <w:tblCellSpacing w:w="15" w:type="dxa"/>
          <w:jc w:val="center"/>
        </w:trPr>
        <w:tc>
          <w:tcPr>
            <w:tcW w:w="0" w:type="auto"/>
            <w:vAlign w:val="center"/>
            <w:hideMark/>
          </w:tcPr>
          <w:p w:rsidR="0023475D" w:rsidRDefault="0023475D" w:rsidP="00FE6DA3">
            <w:r>
              <w:t>Challenge Booster</w:t>
            </w:r>
          </w:p>
        </w:tc>
        <w:tc>
          <w:tcPr>
            <w:tcW w:w="0" w:type="auto"/>
            <w:vAlign w:val="center"/>
            <w:hideMark/>
          </w:tcPr>
          <w:p w:rsidR="0023475D" w:rsidRDefault="0023475D" w:rsidP="00FE6DA3">
            <w:r>
              <w:t>27th October – 3rd November, 2025</w:t>
            </w:r>
          </w:p>
        </w:tc>
      </w:tr>
      <w:tr w:rsidR="0023475D" w:rsidTr="00FE6DA3">
        <w:trPr>
          <w:tblCellSpacing w:w="15" w:type="dxa"/>
          <w:jc w:val="center"/>
        </w:trPr>
        <w:tc>
          <w:tcPr>
            <w:tcW w:w="0" w:type="auto"/>
            <w:vAlign w:val="center"/>
            <w:hideMark/>
          </w:tcPr>
          <w:p w:rsidR="0023475D" w:rsidRDefault="0023475D" w:rsidP="00FE6DA3">
            <w:r>
              <w:t>Peak Performance Booster</w:t>
            </w:r>
          </w:p>
        </w:tc>
        <w:tc>
          <w:tcPr>
            <w:tcW w:w="0" w:type="auto"/>
            <w:vAlign w:val="center"/>
            <w:hideMark/>
          </w:tcPr>
          <w:p w:rsidR="0023475D" w:rsidRDefault="0023475D" w:rsidP="00FE6DA3">
            <w:r>
              <w:t>19th – 23rd January, 2026</w:t>
            </w:r>
          </w:p>
        </w:tc>
      </w:tr>
      <w:tr w:rsidR="0023475D" w:rsidTr="00FE6DA3">
        <w:trPr>
          <w:tblCellSpacing w:w="15" w:type="dxa"/>
          <w:jc w:val="center"/>
        </w:trPr>
        <w:tc>
          <w:tcPr>
            <w:tcW w:w="0" w:type="auto"/>
            <w:vAlign w:val="center"/>
            <w:hideMark/>
          </w:tcPr>
          <w:p w:rsidR="0023475D" w:rsidRDefault="0023475D" w:rsidP="00FE6DA3">
            <w:r>
              <w:t>Victory Prep Booster</w:t>
            </w:r>
          </w:p>
        </w:tc>
        <w:tc>
          <w:tcPr>
            <w:tcW w:w="0" w:type="auto"/>
            <w:vAlign w:val="center"/>
            <w:hideMark/>
          </w:tcPr>
          <w:p w:rsidR="0023475D" w:rsidRDefault="0023475D" w:rsidP="00FE6DA3">
            <w:r>
              <w:t>23rd – 27th February, 2026</w:t>
            </w:r>
          </w:p>
        </w:tc>
      </w:tr>
      <w:tr w:rsidR="0023475D" w:rsidTr="00FE6DA3">
        <w:trPr>
          <w:tblCellSpacing w:w="15" w:type="dxa"/>
          <w:jc w:val="center"/>
        </w:trPr>
        <w:tc>
          <w:tcPr>
            <w:tcW w:w="0" w:type="auto"/>
            <w:vAlign w:val="center"/>
            <w:hideMark/>
          </w:tcPr>
          <w:p w:rsidR="0023475D" w:rsidRDefault="0023475D" w:rsidP="00FE6DA3">
            <w:r>
              <w:t>Champion’s Booster</w:t>
            </w:r>
          </w:p>
        </w:tc>
        <w:tc>
          <w:tcPr>
            <w:tcW w:w="0" w:type="auto"/>
            <w:vAlign w:val="center"/>
            <w:hideMark/>
          </w:tcPr>
          <w:p w:rsidR="0023475D" w:rsidRDefault="0023475D" w:rsidP="00FE6DA3">
            <w:r>
              <w:t>23rd – 27th March, 2026</w:t>
            </w:r>
          </w:p>
        </w:tc>
      </w:tr>
      <w:tr w:rsidR="0023475D" w:rsidTr="00FE6DA3">
        <w:trPr>
          <w:tblCellSpacing w:w="15" w:type="dxa"/>
          <w:jc w:val="center"/>
        </w:trPr>
        <w:tc>
          <w:tcPr>
            <w:tcW w:w="0" w:type="auto"/>
            <w:vAlign w:val="center"/>
            <w:hideMark/>
          </w:tcPr>
          <w:p w:rsidR="0023475D" w:rsidRDefault="0023475D" w:rsidP="00FE6DA3">
            <w:r>
              <w:t>Final Conquest Booster</w:t>
            </w:r>
          </w:p>
        </w:tc>
        <w:tc>
          <w:tcPr>
            <w:tcW w:w="0" w:type="auto"/>
            <w:vAlign w:val="center"/>
            <w:hideMark/>
          </w:tcPr>
          <w:p w:rsidR="0023475D" w:rsidRDefault="0023475D" w:rsidP="00FE6DA3">
            <w:r>
              <w:t>20th – 24th April, 2026</w:t>
            </w:r>
          </w:p>
        </w:tc>
      </w:tr>
    </w:tbl>
    <w:p w:rsidR="0023475D" w:rsidRDefault="0023475D" w:rsidP="0023475D"/>
    <w:p w:rsidR="0023475D" w:rsidRDefault="0023475D" w:rsidP="0023475D">
      <w:pPr>
        <w:pStyle w:val="Heading3"/>
        <w:jc w:val="center"/>
      </w:pPr>
      <w:r>
        <w:rPr>
          <w:rStyle w:val="Strong"/>
          <w:b w:val="0"/>
          <w:bCs w:val="0"/>
        </w:rPr>
        <w:t>Mock Options &amp; Charges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1"/>
        <w:gridCol w:w="1531"/>
        <w:gridCol w:w="5971"/>
      </w:tblGrid>
      <w:tr w:rsidR="0023475D" w:rsidTr="00FE6DA3">
        <w:trPr>
          <w:tblHeader/>
          <w:tblCellSpacing w:w="15" w:type="dxa"/>
          <w:jc w:val="center"/>
        </w:trPr>
        <w:tc>
          <w:tcPr>
            <w:tcW w:w="0" w:type="auto"/>
            <w:vAlign w:val="center"/>
            <w:hideMark/>
          </w:tcPr>
          <w:p w:rsidR="0023475D" w:rsidRDefault="0023475D" w:rsidP="00FE6DA3">
            <w:pPr>
              <w:jc w:val="center"/>
              <w:rPr>
                <w:b/>
                <w:bCs/>
              </w:rPr>
            </w:pPr>
            <w:r>
              <w:rPr>
                <w:rStyle w:val="Strong"/>
              </w:rPr>
              <w:t>Mock Package</w:t>
            </w:r>
          </w:p>
        </w:tc>
        <w:tc>
          <w:tcPr>
            <w:tcW w:w="0" w:type="auto"/>
            <w:vAlign w:val="center"/>
            <w:hideMark/>
          </w:tcPr>
          <w:p w:rsidR="0023475D" w:rsidRDefault="0023475D" w:rsidP="00FE6DA3">
            <w:pPr>
              <w:jc w:val="center"/>
              <w:rPr>
                <w:b/>
                <w:bCs/>
              </w:rPr>
            </w:pPr>
            <w:r>
              <w:rPr>
                <w:rStyle w:val="Strong"/>
              </w:rPr>
              <w:t>Price (Per Head)</w:t>
            </w:r>
          </w:p>
        </w:tc>
        <w:tc>
          <w:tcPr>
            <w:tcW w:w="0" w:type="auto"/>
            <w:vAlign w:val="center"/>
            <w:hideMark/>
          </w:tcPr>
          <w:p w:rsidR="0023475D" w:rsidRDefault="0023475D" w:rsidP="00FE6DA3">
            <w:pPr>
              <w:jc w:val="center"/>
              <w:rPr>
                <w:b/>
                <w:bCs/>
              </w:rPr>
            </w:pPr>
            <w:r>
              <w:rPr>
                <w:rStyle w:val="Strong"/>
              </w:rPr>
              <w:t>What’s Included</w:t>
            </w:r>
          </w:p>
        </w:tc>
      </w:tr>
      <w:tr w:rsidR="0023475D" w:rsidTr="00FE6DA3">
        <w:trPr>
          <w:tblCellSpacing w:w="15" w:type="dxa"/>
          <w:jc w:val="center"/>
        </w:trPr>
        <w:tc>
          <w:tcPr>
            <w:tcW w:w="0" w:type="auto"/>
            <w:vAlign w:val="center"/>
            <w:hideMark/>
          </w:tcPr>
          <w:p w:rsidR="0023475D" w:rsidRDefault="0023475D" w:rsidP="00FE6DA3">
            <w:pPr>
              <w:jc w:val="center"/>
            </w:pPr>
            <w:r>
              <w:t>Standard Mock Service</w:t>
            </w:r>
          </w:p>
        </w:tc>
        <w:tc>
          <w:tcPr>
            <w:tcW w:w="0" w:type="auto"/>
            <w:vAlign w:val="center"/>
            <w:hideMark/>
          </w:tcPr>
          <w:p w:rsidR="0023475D" w:rsidRDefault="0023475D" w:rsidP="00FE6DA3">
            <w:pPr>
              <w:jc w:val="center"/>
            </w:pPr>
            <w:r>
              <w:t>GHC 35</w:t>
            </w:r>
          </w:p>
        </w:tc>
        <w:tc>
          <w:tcPr>
            <w:tcW w:w="0" w:type="auto"/>
            <w:vAlign w:val="center"/>
            <w:hideMark/>
          </w:tcPr>
          <w:p w:rsidR="0023475D" w:rsidRDefault="0023475D" w:rsidP="00FE6DA3">
            <w:pPr>
              <w:jc w:val="center"/>
            </w:pPr>
            <w:r>
              <w:t xml:space="preserve">- Question papers (A4 sheets) </w:t>
            </w:r>
            <w:r>
              <w:br/>
              <w:t xml:space="preserve">- Writing materials </w:t>
            </w:r>
            <w:r>
              <w:br/>
              <w:t>- Expanded marking schemes</w:t>
            </w:r>
          </w:p>
        </w:tc>
      </w:tr>
      <w:tr w:rsidR="0023475D" w:rsidTr="00FE6DA3">
        <w:trPr>
          <w:tblCellSpacing w:w="15" w:type="dxa"/>
          <w:jc w:val="center"/>
        </w:trPr>
        <w:tc>
          <w:tcPr>
            <w:tcW w:w="0" w:type="auto"/>
            <w:vAlign w:val="center"/>
            <w:hideMark/>
          </w:tcPr>
          <w:p w:rsidR="0023475D" w:rsidRDefault="0023475D" w:rsidP="00FE6DA3">
            <w:pPr>
              <w:jc w:val="center"/>
            </w:pPr>
            <w:r>
              <w:t>Pro Mock Service</w:t>
            </w:r>
          </w:p>
        </w:tc>
        <w:tc>
          <w:tcPr>
            <w:tcW w:w="0" w:type="auto"/>
            <w:vAlign w:val="center"/>
            <w:hideMark/>
          </w:tcPr>
          <w:p w:rsidR="0023475D" w:rsidRDefault="0023475D" w:rsidP="00FE6DA3">
            <w:pPr>
              <w:jc w:val="center"/>
            </w:pPr>
            <w:r>
              <w:t>GHC 50</w:t>
            </w:r>
          </w:p>
        </w:tc>
        <w:tc>
          <w:tcPr>
            <w:tcW w:w="0" w:type="auto"/>
            <w:vAlign w:val="center"/>
            <w:hideMark/>
          </w:tcPr>
          <w:p w:rsidR="0023475D" w:rsidRDefault="0023475D" w:rsidP="00FE6DA3">
            <w:pPr>
              <w:jc w:val="center"/>
            </w:pPr>
            <w:r>
              <w:t xml:space="preserve">- Professional invigilators conduct exams </w:t>
            </w:r>
            <w:r>
              <w:br/>
              <w:t xml:space="preserve">- Seasoned examiners mark scripts </w:t>
            </w:r>
            <w:r>
              <w:br/>
              <w:t xml:space="preserve">- Examiner’s report, detailed results &amp; broadsheets within 21 days </w:t>
            </w:r>
            <w:r>
              <w:br/>
              <w:t>- Delivery fee: GHC 50 – GHC 100 (Pick-up available)</w:t>
            </w:r>
          </w:p>
        </w:tc>
      </w:tr>
    </w:tbl>
    <w:p w:rsidR="0023475D" w:rsidRDefault="0023475D" w:rsidP="0023475D">
      <w:pPr>
        <w:jc w:val="center"/>
      </w:pPr>
      <w:r>
        <w:pict>
          <v:rect id="_x0000_i1025" style="width:0;height:1.5pt" o:hralign="center" o:hrstd="t" o:hr="t" fillcolor="#a0a0a0" stroked="f"/>
        </w:pict>
      </w:r>
    </w:p>
    <w:p w:rsidR="0023475D" w:rsidRPr="00212C26" w:rsidRDefault="0023475D" w:rsidP="0023475D">
      <w:pPr>
        <w:pStyle w:val="Heading3"/>
        <w:jc w:val="center"/>
        <w:rPr>
          <w:sz w:val="36"/>
        </w:rPr>
      </w:pPr>
      <w:r w:rsidRPr="00212C26">
        <w:rPr>
          <w:rStyle w:val="Strong"/>
          <w:bCs w:val="0"/>
          <w:sz w:val="36"/>
        </w:rPr>
        <w:t>Contact Information</w:t>
      </w:r>
    </w:p>
    <w:p w:rsidR="0023475D" w:rsidRPr="00212C26" w:rsidRDefault="0023475D" w:rsidP="0023475D">
      <w:pPr>
        <w:pStyle w:val="NormalWeb"/>
        <w:numPr>
          <w:ilvl w:val="0"/>
          <w:numId w:val="3"/>
        </w:numPr>
        <w:jc w:val="center"/>
        <w:rPr>
          <w:sz w:val="56"/>
        </w:rPr>
      </w:pPr>
      <w:r w:rsidRPr="00212C26">
        <w:rPr>
          <w:rStyle w:val="Strong"/>
          <w:rFonts w:eastAsia="SimSun"/>
          <w:sz w:val="56"/>
        </w:rPr>
        <w:t>Phone:</w:t>
      </w:r>
      <w:r w:rsidRPr="00212C26">
        <w:rPr>
          <w:sz w:val="56"/>
        </w:rPr>
        <w:t xml:space="preserve"> 0550360658 (WhatsApp and Calls)</w:t>
      </w:r>
    </w:p>
    <w:p w:rsidR="0023475D" w:rsidRPr="00212C26" w:rsidRDefault="0023475D" w:rsidP="0023475D">
      <w:pPr>
        <w:pStyle w:val="NormalWeb"/>
        <w:numPr>
          <w:ilvl w:val="0"/>
          <w:numId w:val="3"/>
        </w:numPr>
        <w:jc w:val="center"/>
        <w:rPr>
          <w:sz w:val="56"/>
        </w:rPr>
      </w:pPr>
      <w:r w:rsidRPr="00212C26">
        <w:rPr>
          <w:rStyle w:val="Strong"/>
          <w:rFonts w:eastAsia="SimSun"/>
          <w:sz w:val="56"/>
        </w:rPr>
        <w:t>Location:</w:t>
      </w:r>
      <w:r w:rsidRPr="00212C26">
        <w:rPr>
          <w:sz w:val="56"/>
        </w:rPr>
        <w:t xml:space="preserve"> Mensah Bar, Dodowa, Accra</w:t>
      </w: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3475D" w:rsidRDefault="0023475D" w:rsidP="007A6705">
      <w:pPr>
        <w:spacing w:line="240" w:lineRule="auto"/>
        <w:rPr>
          <w:rFonts w:ascii="Franklin Gothic" w:eastAsia="Franklin Gothic" w:hAnsi="Franklin Gothic" w:cs="Franklin Gothic"/>
          <w:b/>
          <w:color w:val="auto"/>
          <w:sz w:val="28"/>
        </w:rPr>
      </w:pPr>
    </w:p>
    <w:p w:rsidR="002A26FD" w:rsidRPr="007A6705" w:rsidRDefault="007A6705" w:rsidP="007A6705">
      <w:pPr>
        <w:spacing w:line="240" w:lineRule="auto"/>
        <w:rPr>
          <w:color w:val="auto"/>
        </w:rPr>
      </w:pPr>
      <w:bookmarkStart w:id="0" w:name="_GoBack"/>
      <w:bookmarkEnd w:id="0"/>
      <w:r w:rsidRPr="007A6705">
        <w:rPr>
          <w:rFonts w:ascii="Franklin Gothic" w:eastAsia="Franklin Gothic" w:hAnsi="Franklin Gothic" w:cs="Franklin Gothic"/>
          <w:b/>
          <w:color w:val="auto"/>
          <w:sz w:val="28"/>
        </w:rPr>
        <w:t xml:space="preserve"> </w:t>
      </w:r>
      <w:r w:rsidRPr="007A6705">
        <w:rPr>
          <w:rFonts w:ascii="Franklin Gothic" w:eastAsia="Franklin Gothic" w:hAnsi="Franklin Gothic" w:cs="Franklin Gothic"/>
          <w:b/>
          <w:color w:val="auto"/>
          <w:sz w:val="28"/>
        </w:rPr>
        <w:tab/>
      </w:r>
      <w:r w:rsidRPr="007A6705">
        <w:rPr>
          <w:color w:val="auto"/>
        </w:rPr>
        <w:t xml:space="preserve"> </w:t>
      </w:r>
    </w:p>
    <w:p w:rsidR="007A6705" w:rsidRPr="007A6705" w:rsidRDefault="007A6705" w:rsidP="007A6705">
      <w:pPr>
        <w:spacing w:line="240" w:lineRule="auto"/>
        <w:jc w:val="center"/>
        <w:rPr>
          <w:rFonts w:ascii="Franklin Gothic" w:eastAsia="Franklin Gothic" w:hAnsi="Franklin Gothic" w:cs="Franklin Gothic"/>
          <w:b/>
          <w:color w:val="auto"/>
          <w:sz w:val="28"/>
        </w:rPr>
      </w:pPr>
      <w:r w:rsidRPr="007A6705">
        <w:rPr>
          <w:rFonts w:ascii="Franklin Gothic" w:eastAsia="Franklin Gothic" w:hAnsi="Franklin Gothic" w:cs="Franklin Gothic"/>
          <w:b/>
          <w:color w:val="auto"/>
          <w:sz w:val="28"/>
        </w:rPr>
        <w:lastRenderedPageBreak/>
        <w:t>2025/2026 SCHEME OF LEARNING</w:t>
      </w:r>
    </w:p>
    <w:p w:rsidR="007A6705" w:rsidRPr="007A6705" w:rsidRDefault="007A6705" w:rsidP="007A6705">
      <w:pPr>
        <w:spacing w:line="240" w:lineRule="auto"/>
        <w:jc w:val="center"/>
        <w:rPr>
          <w:color w:val="auto"/>
        </w:rPr>
      </w:pPr>
      <w:r w:rsidRPr="007A6705">
        <w:rPr>
          <w:rFonts w:ascii="Franklin Gothic" w:eastAsia="Franklin Gothic" w:hAnsi="Franklin Gothic" w:cs="Franklin Gothic"/>
          <w:b/>
          <w:color w:val="auto"/>
          <w:sz w:val="28"/>
        </w:rPr>
        <w:t>BASIC 9</w:t>
      </w:r>
    </w:p>
    <w:p w:rsidR="002A26FD" w:rsidRPr="007A6705" w:rsidRDefault="002A26FD" w:rsidP="007A6705">
      <w:pPr>
        <w:spacing w:after="238" w:line="240" w:lineRule="auto"/>
        <w:rPr>
          <w:color w:val="auto"/>
        </w:rPr>
      </w:pPr>
    </w:p>
    <w:p w:rsidR="002A26FD" w:rsidRPr="007A6705" w:rsidRDefault="007A6705">
      <w:pPr>
        <w:spacing w:after="222"/>
        <w:ind w:left="10" w:right="1231" w:hanging="10"/>
        <w:jc w:val="right"/>
        <w:rPr>
          <w:color w:val="auto"/>
        </w:rPr>
      </w:pPr>
      <w:r w:rsidRPr="007A6705">
        <w:rPr>
          <w:rFonts w:ascii="Gill Sans MT" w:eastAsia="Gill Sans MT" w:hAnsi="Gill Sans MT" w:cs="Gill Sans MT"/>
          <w:b/>
          <w:color w:val="auto"/>
          <w:sz w:val="28"/>
        </w:rPr>
        <w:t xml:space="preserve">MATHEMATICS TERM 1 TERMLY SCHEME OF LEARNING   </w:t>
      </w:r>
    </w:p>
    <w:tbl>
      <w:tblPr>
        <w:tblStyle w:val="TableGrid"/>
        <w:tblW w:w="9770" w:type="dxa"/>
        <w:tblInd w:w="720" w:type="dxa"/>
        <w:tblCellMar>
          <w:left w:w="106" w:type="dxa"/>
          <w:right w:w="115" w:type="dxa"/>
        </w:tblCellMar>
        <w:tblLook w:val="04A0" w:firstRow="1" w:lastRow="0" w:firstColumn="1" w:lastColumn="0" w:noHBand="0" w:noVBand="1"/>
      </w:tblPr>
      <w:tblGrid>
        <w:gridCol w:w="1333"/>
        <w:gridCol w:w="1906"/>
        <w:gridCol w:w="2266"/>
        <w:gridCol w:w="2170"/>
        <w:gridCol w:w="2095"/>
      </w:tblGrid>
      <w:tr w:rsidR="007A6705" w:rsidRPr="007A6705">
        <w:trPr>
          <w:trHeight w:val="780"/>
        </w:trPr>
        <w:tc>
          <w:tcPr>
            <w:tcW w:w="133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144"/>
              <w:rPr>
                <w:color w:val="auto"/>
              </w:rPr>
            </w:pPr>
            <w:r w:rsidRPr="007A6705">
              <w:rPr>
                <w:rFonts w:ascii="Gill Sans MT" w:eastAsia="Gill Sans MT" w:hAnsi="Gill Sans MT" w:cs="Gill Sans MT"/>
                <w:b/>
                <w:color w:val="auto"/>
              </w:rPr>
              <w:t xml:space="preserve">WEEKS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STRAND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SUB STRAND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INDICATORS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RESOURCES </w:t>
            </w:r>
          </w:p>
        </w:tc>
      </w:tr>
      <w:tr w:rsidR="007A6705" w:rsidRPr="007A6705">
        <w:trPr>
          <w:trHeight w:val="842"/>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Number &amp; </w:t>
            </w:r>
          </w:p>
          <w:p w:rsidR="002A26FD" w:rsidRPr="007A6705" w:rsidRDefault="007A6705">
            <w:pPr>
              <w:ind w:left="2"/>
              <w:rPr>
                <w:color w:val="auto"/>
              </w:rPr>
            </w:pPr>
            <w:r w:rsidRPr="007A6705">
              <w:rPr>
                <w:rFonts w:ascii="Gill Sans MT" w:eastAsia="Gill Sans MT" w:hAnsi="Gill Sans MT" w:cs="Gill Sans MT"/>
                <w:color w:val="auto"/>
              </w:rPr>
              <w:t xml:space="preserve">Numeration System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B9.1.1.1.1-2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823"/>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Number &amp; </w:t>
            </w:r>
          </w:p>
          <w:p w:rsidR="002A26FD" w:rsidRPr="007A6705" w:rsidRDefault="007A6705">
            <w:pPr>
              <w:ind w:left="2"/>
              <w:rPr>
                <w:color w:val="auto"/>
              </w:rPr>
            </w:pPr>
            <w:r w:rsidRPr="007A6705">
              <w:rPr>
                <w:rFonts w:ascii="Gill Sans MT" w:eastAsia="Gill Sans MT" w:hAnsi="Gill Sans MT" w:cs="Gill Sans MT"/>
                <w:color w:val="auto"/>
              </w:rPr>
              <w:t xml:space="preserve">Numeration System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B9.1.1.2.1-2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718"/>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Operations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B9.1.2.1.1-2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739"/>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Operations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B9.1.2.1.3-4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739"/>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Operations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B9.1.2.2.1-2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739"/>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Operations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B9.1.2.4.1-2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718"/>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Operations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B9.1.2.4.3-4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888"/>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Fractions, Decimals  and Percentages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B9.1.3.1.1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859"/>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Fractions, Decimals and Percentages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B9.1.3.1.2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854"/>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190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Number </w:t>
            </w:r>
            <w:r w:rsidRPr="007A6705">
              <w:rPr>
                <w:color w:val="auto"/>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Fractions, Decimals  and Percentages </w:t>
            </w:r>
          </w:p>
        </w:tc>
        <w:tc>
          <w:tcPr>
            <w:tcW w:w="217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B9.1.3.1.3  </w:t>
            </w:r>
          </w:p>
        </w:tc>
        <w:tc>
          <w:tcPr>
            <w:tcW w:w="209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Counters, bundle and loose straws. </w:t>
            </w:r>
          </w:p>
        </w:tc>
      </w:tr>
      <w:tr w:rsidR="007A6705" w:rsidRPr="007A6705">
        <w:trPr>
          <w:trHeight w:val="271"/>
        </w:trPr>
        <w:tc>
          <w:tcPr>
            <w:tcW w:w="1332"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190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26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70"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095"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68"/>
        </w:trPr>
        <w:tc>
          <w:tcPr>
            <w:tcW w:w="1332"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906"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Algebra </w:t>
            </w:r>
          </w:p>
        </w:tc>
        <w:tc>
          <w:tcPr>
            <w:tcW w:w="2266"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Patterns and Relations </w:t>
            </w:r>
          </w:p>
        </w:tc>
        <w:tc>
          <w:tcPr>
            <w:tcW w:w="2170"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B9.2.1.1.1-2 </w:t>
            </w:r>
          </w:p>
        </w:tc>
        <w:tc>
          <w:tcPr>
            <w:tcW w:w="2095"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Cut out patterns </w:t>
            </w:r>
          </w:p>
        </w:tc>
      </w:tr>
      <w:tr w:rsidR="007A6705" w:rsidRPr="007A6705">
        <w:trPr>
          <w:trHeight w:val="266"/>
        </w:trPr>
        <w:tc>
          <w:tcPr>
            <w:tcW w:w="1332"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190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26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70"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095"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53"/>
        </w:trPr>
        <w:tc>
          <w:tcPr>
            <w:tcW w:w="1332"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906"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Algebra </w:t>
            </w:r>
          </w:p>
        </w:tc>
        <w:tc>
          <w:tcPr>
            <w:tcW w:w="2266"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Patterns and Relations </w:t>
            </w:r>
          </w:p>
        </w:tc>
        <w:tc>
          <w:tcPr>
            <w:tcW w:w="2170"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B9.2.1.1.3  </w:t>
            </w:r>
          </w:p>
        </w:tc>
        <w:tc>
          <w:tcPr>
            <w:tcW w:w="2095"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Cut out patterns </w:t>
            </w:r>
          </w:p>
        </w:tc>
      </w:tr>
      <w:tr w:rsidR="007A6705" w:rsidRPr="007A6705">
        <w:trPr>
          <w:trHeight w:val="720"/>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1906"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4436"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REVISION </w:t>
            </w:r>
          </w:p>
        </w:tc>
        <w:tc>
          <w:tcPr>
            <w:tcW w:w="2095"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18"/>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1906"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4436"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END OF TERM ASSESSMENT </w:t>
            </w:r>
          </w:p>
        </w:tc>
        <w:tc>
          <w:tcPr>
            <w:tcW w:w="2095"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18"/>
        </w:trPr>
        <w:tc>
          <w:tcPr>
            <w:tcW w:w="13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1906"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4436"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VACATION AND SBA ACTIVITIES </w:t>
            </w:r>
          </w:p>
        </w:tc>
        <w:tc>
          <w:tcPr>
            <w:tcW w:w="2095"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bl>
    <w:p w:rsidR="002A26FD" w:rsidRPr="007A6705" w:rsidRDefault="007A6705">
      <w:pPr>
        <w:spacing w:after="219"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222"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219" w:line="240" w:lineRule="auto"/>
        <w:rPr>
          <w:color w:val="auto"/>
        </w:rPr>
      </w:pPr>
      <w:r w:rsidRPr="007A6705">
        <w:rPr>
          <w:rFonts w:ascii="Gill Sans MT" w:eastAsia="Gill Sans MT" w:hAnsi="Gill Sans MT" w:cs="Gill Sans MT"/>
          <w:color w:val="auto"/>
        </w:rPr>
        <w:lastRenderedPageBreak/>
        <w:t xml:space="preserve"> </w:t>
      </w:r>
    </w:p>
    <w:p w:rsidR="002A26FD" w:rsidRPr="007A6705" w:rsidRDefault="007A6705">
      <w:pPr>
        <w:spacing w:after="221"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219"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219"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233" w:line="240" w:lineRule="auto"/>
        <w:rPr>
          <w:color w:val="auto"/>
        </w:rPr>
      </w:pPr>
      <w:r w:rsidRPr="007A6705">
        <w:rPr>
          <w:rFonts w:ascii="Gill Sans MT" w:eastAsia="Gill Sans MT" w:hAnsi="Gill Sans MT" w:cs="Gill Sans MT"/>
          <w:color w:val="auto"/>
        </w:rPr>
        <w:t xml:space="preserve"> </w:t>
      </w:r>
    </w:p>
    <w:p w:rsidR="002A26FD" w:rsidRPr="007A6705" w:rsidRDefault="007A6705" w:rsidP="007A6705">
      <w:pPr>
        <w:spacing w:after="216"/>
        <w:ind w:left="10" w:right="3223" w:hanging="10"/>
        <w:rPr>
          <w:color w:val="auto"/>
        </w:rPr>
      </w:pPr>
      <w:r>
        <w:rPr>
          <w:rFonts w:ascii="Gill Sans MT" w:eastAsia="Gill Sans MT" w:hAnsi="Gill Sans MT" w:cs="Gill Sans MT"/>
          <w:b/>
          <w:color w:val="auto"/>
          <w:sz w:val="24"/>
        </w:rPr>
        <w:t xml:space="preserve">  </w:t>
      </w:r>
      <w:r w:rsidRPr="007A6705">
        <w:rPr>
          <w:rFonts w:ascii="Gill Sans MT" w:eastAsia="Gill Sans MT" w:hAnsi="Gill Sans MT" w:cs="Gill Sans MT"/>
          <w:b/>
          <w:color w:val="auto"/>
          <w:sz w:val="24"/>
        </w:rPr>
        <w:t>B9</w:t>
      </w:r>
      <w:r>
        <w:rPr>
          <w:rFonts w:ascii="Gill Sans MT" w:eastAsia="Gill Sans MT" w:hAnsi="Gill Sans MT" w:cs="Gill Sans MT"/>
          <w:b/>
          <w:color w:val="auto"/>
          <w:sz w:val="24"/>
        </w:rPr>
        <w:t xml:space="preserve"> ENGLISH LANGUAGE</w:t>
      </w:r>
      <w:r w:rsidRPr="007A6705">
        <w:rPr>
          <w:rFonts w:ascii="Gill Sans MT" w:eastAsia="Gill Sans MT" w:hAnsi="Gill Sans MT" w:cs="Gill Sans MT"/>
          <w:b/>
          <w:color w:val="auto"/>
          <w:sz w:val="24"/>
        </w:rPr>
        <w:t xml:space="preserve"> SCHEME OF LEARNING – TERM 1</w:t>
      </w:r>
    </w:p>
    <w:tbl>
      <w:tblPr>
        <w:tblStyle w:val="TableGrid"/>
        <w:tblW w:w="10764" w:type="dxa"/>
        <w:tblInd w:w="271" w:type="dxa"/>
        <w:tblCellMar>
          <w:left w:w="104" w:type="dxa"/>
          <w:right w:w="115" w:type="dxa"/>
        </w:tblCellMar>
        <w:tblLook w:val="04A0" w:firstRow="1" w:lastRow="0" w:firstColumn="1" w:lastColumn="0" w:noHBand="0" w:noVBand="1"/>
      </w:tblPr>
      <w:tblGrid>
        <w:gridCol w:w="1565"/>
        <w:gridCol w:w="1897"/>
        <w:gridCol w:w="3358"/>
        <w:gridCol w:w="2047"/>
        <w:gridCol w:w="1897"/>
      </w:tblGrid>
      <w:tr w:rsidR="007A6705" w:rsidRPr="007A6705">
        <w:trPr>
          <w:trHeight w:val="764"/>
        </w:trPr>
        <w:tc>
          <w:tcPr>
            <w:tcW w:w="156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b/>
                <w:color w:val="auto"/>
                <w:sz w:val="24"/>
              </w:rPr>
              <w:t xml:space="preserve">WEEKS </w:t>
            </w:r>
          </w:p>
        </w:tc>
        <w:tc>
          <w:tcPr>
            <w:tcW w:w="189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b/>
                <w:color w:val="auto"/>
                <w:sz w:val="24"/>
              </w:rPr>
              <w:t xml:space="preserve">STRAND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b/>
                <w:color w:val="auto"/>
                <w:sz w:val="24"/>
              </w:rPr>
              <w:t xml:space="preserve">SUB STRANDS </w:t>
            </w:r>
          </w:p>
        </w:tc>
        <w:tc>
          <w:tcPr>
            <w:tcW w:w="204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b/>
                <w:color w:val="auto"/>
                <w:sz w:val="24"/>
              </w:rPr>
              <w:t xml:space="preserve">INDICATORS </w:t>
            </w:r>
          </w:p>
        </w:tc>
        <w:tc>
          <w:tcPr>
            <w:tcW w:w="189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b/>
                <w:color w:val="auto"/>
                <w:sz w:val="24"/>
              </w:rPr>
              <w:t xml:space="preserve">RESOURCES </w:t>
            </w:r>
          </w:p>
        </w:tc>
      </w:tr>
      <w:tr w:rsidR="007A6705" w:rsidRPr="007A6705">
        <w:trPr>
          <w:trHeight w:val="761"/>
        </w:trPr>
        <w:tc>
          <w:tcPr>
            <w:tcW w:w="1565"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1 &amp; 2 </w:t>
            </w: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B9.1.1.1.1 </w:t>
            </w:r>
          </w:p>
        </w:tc>
        <w:tc>
          <w:tcPr>
            <w:tcW w:w="1897" w:type="dxa"/>
            <w:tcBorders>
              <w:top w:val="single" w:sz="4" w:space="0" w:color="000000"/>
              <w:left w:val="double" w:sz="9"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761"/>
        </w:trPr>
        <w:tc>
          <w:tcPr>
            <w:tcW w:w="1565" w:type="dxa"/>
            <w:vMerge w:val="restart"/>
            <w:tcBorders>
              <w:top w:val="single" w:sz="4" w:space="0" w:color="000000"/>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B9.2.1.1.1 </w:t>
            </w:r>
          </w:p>
        </w:tc>
        <w:tc>
          <w:tcPr>
            <w:tcW w:w="1897" w:type="dxa"/>
            <w:vMerge w:val="restart"/>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Use of Dash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Coordinating Conjunctions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B9.4.1.1.1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5"/>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3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B9.1.1.1.1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Use of Dash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Subordinating Conjunctions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B9.4.1.1.1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5"/>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4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B9.1.1.1.2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Noun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Paragraphs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6"/>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5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B9.1.1.1.2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Noun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Paragraphs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B9.4.1.2.1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5"/>
        </w:trPr>
        <w:tc>
          <w:tcPr>
            <w:tcW w:w="1565" w:type="dxa"/>
            <w:vMerge w:val="restart"/>
            <w:tcBorders>
              <w:top w:val="double" w:sz="9" w:space="0" w:color="000000"/>
              <w:left w:val="single" w:sz="4" w:space="0" w:color="000000"/>
              <w:bottom w:val="single" w:sz="4" w:space="0" w:color="000000"/>
              <w:right w:val="double" w:sz="9" w:space="0" w:color="000000"/>
            </w:tcBorders>
          </w:tcPr>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6 </w:t>
            </w:r>
          </w:p>
          <w:p w:rsidR="002A26FD" w:rsidRPr="007A6705" w:rsidRDefault="007A6705">
            <w:pPr>
              <w:jc w:val="center"/>
              <w:rPr>
                <w:color w:val="auto"/>
              </w:rPr>
            </w:pPr>
            <w:r w:rsidRPr="007A6705">
              <w:rPr>
                <w:rFonts w:ascii="Gill Sans MT" w:eastAsia="Gill Sans MT" w:hAnsi="Gill Sans MT" w:cs="Gill Sans MT"/>
                <w:b/>
                <w:color w:val="auto"/>
                <w:sz w:val="24"/>
              </w:rPr>
              <w:t xml:space="preserve">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B9.1.1.1.2 </w:t>
            </w:r>
          </w:p>
        </w:tc>
        <w:tc>
          <w:tcPr>
            <w:tcW w:w="1897" w:type="dxa"/>
            <w:vMerge w:val="restart"/>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3"/>
        </w:trPr>
        <w:tc>
          <w:tcPr>
            <w:tcW w:w="0" w:type="auto"/>
            <w:vMerge/>
            <w:tcBorders>
              <w:top w:val="nil"/>
              <w:left w:val="single" w:sz="4" w:space="0" w:color="000000"/>
              <w:bottom w:val="single" w:sz="4"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B9.2.1.1.3 </w:t>
            </w:r>
          </w:p>
        </w:tc>
        <w:tc>
          <w:tcPr>
            <w:tcW w:w="0" w:type="auto"/>
            <w:vMerge/>
            <w:tcBorders>
              <w:top w:val="nil"/>
              <w:left w:val="double" w:sz="9"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761"/>
        </w:trPr>
        <w:tc>
          <w:tcPr>
            <w:tcW w:w="1565" w:type="dxa"/>
            <w:vMerge w:val="restart"/>
            <w:tcBorders>
              <w:top w:val="single" w:sz="4" w:space="0" w:color="000000"/>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Use of hyphen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B9.3.2.1.1 </w:t>
            </w:r>
          </w:p>
        </w:tc>
        <w:tc>
          <w:tcPr>
            <w:tcW w:w="1897" w:type="dxa"/>
            <w:vMerge w:val="restart"/>
            <w:tcBorders>
              <w:top w:val="single" w:sz="4" w:space="0" w:color="000000"/>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Descriptive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3"/>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7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B9.1.1.1.3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Use of hyphen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Descriptive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5"/>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8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B9.1.1.1.3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Narrative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92"/>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3"/>
        </w:trPr>
        <w:tc>
          <w:tcPr>
            <w:tcW w:w="1565" w:type="dxa"/>
            <w:vMerge w:val="restart"/>
            <w:tcBorders>
              <w:top w:val="double" w:sz="9" w:space="0" w:color="000000"/>
              <w:left w:val="single" w:sz="4" w:space="0" w:color="000000"/>
              <w:bottom w:val="double" w:sz="9"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9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B9.1.1.1.3 </w:t>
            </w:r>
          </w:p>
        </w:tc>
        <w:tc>
          <w:tcPr>
            <w:tcW w:w="1897" w:type="dxa"/>
            <w:vMerge w:val="restart"/>
            <w:tcBorders>
              <w:top w:val="double" w:sz="9" w:space="0" w:color="000000"/>
              <w:left w:val="double" w:sz="9" w:space="0" w:color="000000"/>
              <w:bottom w:val="double" w:sz="9"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B9.2.1.1.4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Narrative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89"/>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3"/>
        </w:trPr>
        <w:tc>
          <w:tcPr>
            <w:tcW w:w="1565" w:type="dxa"/>
            <w:vMerge w:val="restart"/>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10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B9.1.1.1.4 </w:t>
            </w:r>
          </w:p>
        </w:tc>
        <w:tc>
          <w:tcPr>
            <w:tcW w:w="1897" w:type="dxa"/>
            <w:vMerge w:val="restart"/>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Comprehension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B9.2.1.2.1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single" w:sz="4"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761"/>
        </w:trPr>
        <w:tc>
          <w:tcPr>
            <w:tcW w:w="1565" w:type="dxa"/>
            <w:vMerge w:val="restart"/>
            <w:tcBorders>
              <w:top w:val="single" w:sz="4" w:space="0" w:color="000000"/>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Argumentative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B9.4.2.1.3 </w:t>
            </w:r>
          </w:p>
        </w:tc>
        <w:tc>
          <w:tcPr>
            <w:tcW w:w="1897" w:type="dxa"/>
            <w:vMerge w:val="restart"/>
            <w:tcBorders>
              <w:top w:val="single" w:sz="4" w:space="0" w:color="000000"/>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92"/>
        </w:trPr>
        <w:tc>
          <w:tcPr>
            <w:tcW w:w="0" w:type="auto"/>
            <w:vMerge/>
            <w:tcBorders>
              <w:top w:val="nil"/>
              <w:left w:val="single" w:sz="4" w:space="0" w:color="000000"/>
              <w:bottom w:val="double" w:sz="9"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double" w:sz="9"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double" w:sz="9"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double" w:sz="9" w:space="0" w:color="000000"/>
              <w:right w:val="single" w:sz="4" w:space="0" w:color="000000"/>
            </w:tcBorders>
          </w:tcPr>
          <w:p w:rsidR="002A26FD" w:rsidRPr="007A6705" w:rsidRDefault="002A26FD">
            <w:pPr>
              <w:rPr>
                <w:color w:val="auto"/>
              </w:rPr>
            </w:pPr>
          </w:p>
        </w:tc>
      </w:tr>
      <w:tr w:rsidR="007A6705" w:rsidRPr="007A6705">
        <w:trPr>
          <w:trHeight w:val="783"/>
        </w:trPr>
        <w:tc>
          <w:tcPr>
            <w:tcW w:w="1565" w:type="dxa"/>
            <w:vMerge w:val="restart"/>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 </w:t>
            </w:r>
          </w:p>
          <w:p w:rsidR="002A26FD" w:rsidRPr="007A6705" w:rsidRDefault="007A6705">
            <w:pPr>
              <w:jc w:val="center"/>
              <w:rPr>
                <w:color w:val="auto"/>
              </w:rPr>
            </w:pPr>
            <w:r w:rsidRPr="007A6705">
              <w:rPr>
                <w:rFonts w:ascii="Gill Sans MT" w:eastAsia="Gill Sans MT" w:hAnsi="Gill Sans MT" w:cs="Gill Sans MT"/>
                <w:b/>
                <w:color w:val="auto"/>
                <w:sz w:val="24"/>
              </w:rPr>
              <w:t xml:space="preserve">11 </w:t>
            </w:r>
          </w:p>
        </w:tc>
        <w:tc>
          <w:tcPr>
            <w:tcW w:w="1897" w:type="dxa"/>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double" w:sz="9"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double" w:sz="9"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B9.1.1.1.4 </w:t>
            </w:r>
          </w:p>
        </w:tc>
        <w:tc>
          <w:tcPr>
            <w:tcW w:w="1897" w:type="dxa"/>
            <w:vMerge w:val="restart"/>
            <w:tcBorders>
              <w:top w:val="double" w:sz="9" w:space="0" w:color="000000"/>
              <w:left w:val="double" w:sz="9"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Argumentative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B9.4.2.1.3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single" w:sz="4"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761"/>
        </w:trPr>
        <w:tc>
          <w:tcPr>
            <w:tcW w:w="1565" w:type="dxa"/>
            <w:vMerge w:val="restart"/>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12 </w:t>
            </w: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B9.1.1.1.4 </w:t>
            </w:r>
          </w:p>
        </w:tc>
        <w:tc>
          <w:tcPr>
            <w:tcW w:w="1897" w:type="dxa"/>
            <w:vMerge w:val="restart"/>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Word cards, sentence cards, letter cards </w:t>
            </w:r>
          </w:p>
        </w:tc>
      </w:tr>
      <w:tr w:rsidR="007A6705" w:rsidRPr="007A6705">
        <w:trPr>
          <w:trHeight w:val="763"/>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Argumentative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B9.4.2.1.3 </w:t>
            </w:r>
          </w:p>
        </w:tc>
        <w:tc>
          <w:tcPr>
            <w:tcW w:w="0" w:type="auto"/>
            <w:vMerge/>
            <w:tcBorders>
              <w:top w:val="nil"/>
              <w:left w:val="double" w:sz="9" w:space="0" w:color="000000"/>
              <w:bottom w:val="nil"/>
              <w:right w:val="single" w:sz="4" w:space="0" w:color="000000"/>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single" w:sz="4"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763"/>
        </w:trPr>
        <w:tc>
          <w:tcPr>
            <w:tcW w:w="1565" w:type="dxa"/>
            <w:vMerge w:val="restart"/>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13 </w:t>
            </w: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Oral language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Conversation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B9.1.1.1.4 </w:t>
            </w:r>
          </w:p>
        </w:tc>
        <w:tc>
          <w:tcPr>
            <w:tcW w:w="1897" w:type="dxa"/>
            <w:vMerge w:val="restart"/>
            <w:tcBorders>
              <w:top w:val="single" w:sz="4" w:space="0" w:color="000000"/>
              <w:left w:val="double" w:sz="9" w:space="0" w:color="000000"/>
              <w:bottom w:val="single" w:sz="4" w:space="0" w:color="000000"/>
              <w:right w:val="nil"/>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Summarizing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B9.2.2.1.1 </w:t>
            </w:r>
          </w:p>
        </w:tc>
        <w:tc>
          <w:tcPr>
            <w:tcW w:w="0" w:type="auto"/>
            <w:vMerge/>
            <w:tcBorders>
              <w:top w:val="nil"/>
              <w:left w:val="double" w:sz="9" w:space="0" w:color="000000"/>
              <w:bottom w:val="nil"/>
              <w:right w:val="nil"/>
            </w:tcBorders>
          </w:tcPr>
          <w:p w:rsidR="002A26FD" w:rsidRPr="007A6705" w:rsidRDefault="002A26FD">
            <w:pPr>
              <w:rPr>
                <w:color w:val="auto"/>
              </w:rPr>
            </w:pPr>
          </w:p>
        </w:tc>
      </w:tr>
      <w:tr w:rsidR="007A6705" w:rsidRPr="007A6705">
        <w:trPr>
          <w:trHeight w:val="764"/>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Grammar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Adjectives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double" w:sz="9" w:space="0" w:color="000000"/>
              <w:bottom w:val="nil"/>
              <w:right w:val="nil"/>
            </w:tcBorders>
          </w:tcPr>
          <w:p w:rsidR="002A26FD" w:rsidRPr="007A6705" w:rsidRDefault="002A26FD">
            <w:pPr>
              <w:rPr>
                <w:color w:val="auto"/>
              </w:rPr>
            </w:pPr>
          </w:p>
        </w:tc>
      </w:tr>
      <w:tr w:rsidR="007A6705" w:rsidRPr="007A6705">
        <w:trPr>
          <w:trHeight w:val="761"/>
        </w:trPr>
        <w:tc>
          <w:tcPr>
            <w:tcW w:w="0" w:type="auto"/>
            <w:vMerge/>
            <w:tcBorders>
              <w:top w:val="nil"/>
              <w:left w:val="single" w:sz="4" w:space="0" w:color="000000"/>
              <w:bottom w:val="nil"/>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Writing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Argumentative Writing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B9.4.2.1.3 </w:t>
            </w:r>
          </w:p>
        </w:tc>
        <w:tc>
          <w:tcPr>
            <w:tcW w:w="0" w:type="auto"/>
            <w:vMerge/>
            <w:tcBorders>
              <w:top w:val="nil"/>
              <w:left w:val="double" w:sz="9" w:space="0" w:color="000000"/>
              <w:bottom w:val="nil"/>
              <w:right w:val="nil"/>
            </w:tcBorders>
          </w:tcPr>
          <w:p w:rsidR="002A26FD" w:rsidRPr="007A6705" w:rsidRDefault="002A26FD">
            <w:pPr>
              <w:rPr>
                <w:color w:val="auto"/>
              </w:rPr>
            </w:pPr>
          </w:p>
        </w:tc>
      </w:tr>
      <w:tr w:rsidR="007A6705" w:rsidRPr="007A6705">
        <w:trPr>
          <w:trHeight w:val="763"/>
        </w:trPr>
        <w:tc>
          <w:tcPr>
            <w:tcW w:w="0" w:type="auto"/>
            <w:vMerge/>
            <w:tcBorders>
              <w:top w:val="nil"/>
              <w:left w:val="single" w:sz="4" w:space="0" w:color="000000"/>
              <w:bottom w:val="single" w:sz="4" w:space="0" w:color="000000"/>
              <w:right w:val="double" w:sz="9" w:space="0" w:color="000000"/>
            </w:tcBorders>
          </w:tcPr>
          <w:p w:rsidR="002A26FD" w:rsidRPr="007A6705" w:rsidRDefault="002A26FD">
            <w:pPr>
              <w:rPr>
                <w:color w:val="auto"/>
              </w:rPr>
            </w:pPr>
          </w:p>
        </w:tc>
        <w:tc>
          <w:tcPr>
            <w:tcW w:w="1897" w:type="dxa"/>
            <w:tcBorders>
              <w:top w:val="single" w:sz="4" w:space="0" w:color="000000"/>
              <w:left w:val="double" w:sz="9"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335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Literature  </w:t>
            </w:r>
          </w:p>
        </w:tc>
        <w:tc>
          <w:tcPr>
            <w:tcW w:w="2047"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ind w:left="4"/>
              <w:rPr>
                <w:color w:val="auto"/>
              </w:rPr>
            </w:pPr>
            <w:r w:rsidRPr="007A6705">
              <w:rPr>
                <w:rFonts w:ascii="Gill Sans MT" w:eastAsia="Gill Sans MT" w:hAnsi="Gill Sans MT" w:cs="Gill Sans MT"/>
                <w:color w:val="auto"/>
                <w:sz w:val="24"/>
              </w:rPr>
              <w:t xml:space="preserve">B9.5.1.1.1 </w:t>
            </w:r>
          </w:p>
        </w:tc>
        <w:tc>
          <w:tcPr>
            <w:tcW w:w="0" w:type="auto"/>
            <w:vMerge/>
            <w:tcBorders>
              <w:top w:val="nil"/>
              <w:left w:val="double" w:sz="9" w:space="0" w:color="000000"/>
              <w:bottom w:val="single" w:sz="4" w:space="0" w:color="000000"/>
              <w:right w:val="nil"/>
            </w:tcBorders>
          </w:tcPr>
          <w:p w:rsidR="002A26FD" w:rsidRPr="007A6705" w:rsidRDefault="002A26FD">
            <w:pPr>
              <w:rPr>
                <w:color w:val="auto"/>
              </w:rPr>
            </w:pPr>
          </w:p>
        </w:tc>
      </w:tr>
      <w:tr w:rsidR="007A6705" w:rsidRPr="007A6705">
        <w:trPr>
          <w:trHeight w:val="761"/>
        </w:trPr>
        <w:tc>
          <w:tcPr>
            <w:tcW w:w="1565"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4"/>
              </w:rPr>
              <w:t xml:space="preserve">14 </w:t>
            </w:r>
          </w:p>
        </w:tc>
        <w:tc>
          <w:tcPr>
            <w:tcW w:w="1897" w:type="dxa"/>
            <w:tcBorders>
              <w:top w:val="single" w:sz="4" w:space="0" w:color="000000"/>
              <w:left w:val="double" w:sz="9" w:space="0" w:color="000000"/>
              <w:bottom w:val="single" w:sz="4" w:space="0" w:color="000000"/>
              <w:right w:val="nil"/>
            </w:tcBorders>
          </w:tcPr>
          <w:p w:rsidR="002A26FD" w:rsidRPr="007A6705" w:rsidRDefault="002A26FD">
            <w:pPr>
              <w:rPr>
                <w:color w:val="auto"/>
              </w:rPr>
            </w:pPr>
          </w:p>
        </w:tc>
        <w:tc>
          <w:tcPr>
            <w:tcW w:w="5405"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8"/>
              </w:rPr>
              <w:t xml:space="preserve">REVISION </w:t>
            </w:r>
          </w:p>
        </w:tc>
        <w:tc>
          <w:tcPr>
            <w:tcW w:w="1897"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63"/>
        </w:trPr>
        <w:tc>
          <w:tcPr>
            <w:tcW w:w="1565" w:type="dxa"/>
            <w:tcBorders>
              <w:top w:val="single" w:sz="4" w:space="0" w:color="000000"/>
              <w:left w:val="single" w:sz="4" w:space="0" w:color="000000"/>
              <w:bottom w:val="single" w:sz="4" w:space="0" w:color="000000"/>
              <w:right w:val="double" w:sz="9" w:space="0" w:color="000000"/>
            </w:tcBorders>
            <w:vAlign w:val="center"/>
          </w:tcPr>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15 </w:t>
            </w:r>
          </w:p>
          <w:p w:rsidR="002A26FD" w:rsidRPr="007A6705" w:rsidRDefault="007A6705">
            <w:pPr>
              <w:jc w:val="center"/>
              <w:rPr>
                <w:color w:val="auto"/>
              </w:rPr>
            </w:pPr>
            <w:r w:rsidRPr="007A6705">
              <w:rPr>
                <w:rFonts w:ascii="Gill Sans MT" w:eastAsia="Gill Sans MT" w:hAnsi="Gill Sans MT" w:cs="Gill Sans MT"/>
                <w:b/>
                <w:color w:val="auto"/>
                <w:sz w:val="24"/>
              </w:rPr>
              <w:t xml:space="preserve"> </w:t>
            </w:r>
          </w:p>
        </w:tc>
        <w:tc>
          <w:tcPr>
            <w:tcW w:w="1897" w:type="dxa"/>
            <w:tcBorders>
              <w:top w:val="single" w:sz="4" w:space="0" w:color="000000"/>
              <w:left w:val="double" w:sz="9" w:space="0" w:color="000000"/>
              <w:bottom w:val="single" w:sz="4" w:space="0" w:color="000000"/>
              <w:right w:val="nil"/>
            </w:tcBorders>
          </w:tcPr>
          <w:p w:rsidR="002A26FD" w:rsidRPr="007A6705" w:rsidRDefault="002A26FD">
            <w:pPr>
              <w:rPr>
                <w:color w:val="auto"/>
              </w:rPr>
            </w:pPr>
          </w:p>
        </w:tc>
        <w:tc>
          <w:tcPr>
            <w:tcW w:w="5405"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8"/>
              </w:rPr>
              <w:t xml:space="preserve">EXAMINATION </w:t>
            </w:r>
          </w:p>
        </w:tc>
        <w:tc>
          <w:tcPr>
            <w:tcW w:w="1897"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89"/>
        </w:trPr>
        <w:tc>
          <w:tcPr>
            <w:tcW w:w="1565" w:type="dxa"/>
            <w:tcBorders>
              <w:top w:val="single" w:sz="4" w:space="0" w:color="000000"/>
              <w:left w:val="single" w:sz="4" w:space="0" w:color="000000"/>
              <w:bottom w:val="double" w:sz="9" w:space="0" w:color="000000"/>
              <w:right w:val="double" w:sz="9" w:space="0" w:color="000000"/>
            </w:tcBorders>
            <w:vAlign w:val="center"/>
          </w:tcPr>
          <w:p w:rsidR="002A26FD" w:rsidRPr="007A6705" w:rsidRDefault="007A6705">
            <w:pPr>
              <w:spacing w:after="45" w:line="240" w:lineRule="auto"/>
              <w:jc w:val="center"/>
              <w:rPr>
                <w:color w:val="auto"/>
              </w:rPr>
            </w:pPr>
            <w:r w:rsidRPr="007A6705">
              <w:rPr>
                <w:rFonts w:ascii="Gill Sans MT" w:eastAsia="Gill Sans MT" w:hAnsi="Gill Sans MT" w:cs="Gill Sans MT"/>
                <w:b/>
                <w:color w:val="auto"/>
                <w:sz w:val="24"/>
              </w:rPr>
              <w:t xml:space="preserve">16 </w:t>
            </w:r>
          </w:p>
          <w:p w:rsidR="002A26FD" w:rsidRPr="007A6705" w:rsidRDefault="007A6705">
            <w:pPr>
              <w:jc w:val="center"/>
              <w:rPr>
                <w:color w:val="auto"/>
              </w:rPr>
            </w:pPr>
            <w:r w:rsidRPr="007A6705">
              <w:rPr>
                <w:rFonts w:ascii="Gill Sans MT" w:eastAsia="Gill Sans MT" w:hAnsi="Gill Sans MT" w:cs="Gill Sans MT"/>
                <w:b/>
                <w:color w:val="auto"/>
                <w:sz w:val="24"/>
              </w:rPr>
              <w:t xml:space="preserve"> </w:t>
            </w:r>
          </w:p>
        </w:tc>
        <w:tc>
          <w:tcPr>
            <w:tcW w:w="1897" w:type="dxa"/>
            <w:tcBorders>
              <w:top w:val="single" w:sz="4" w:space="0" w:color="000000"/>
              <w:left w:val="double" w:sz="9" w:space="0" w:color="000000"/>
              <w:bottom w:val="double" w:sz="9" w:space="0" w:color="000000"/>
              <w:right w:val="nil"/>
            </w:tcBorders>
          </w:tcPr>
          <w:p w:rsidR="002A26FD" w:rsidRPr="007A6705" w:rsidRDefault="002A26FD">
            <w:pPr>
              <w:rPr>
                <w:color w:val="auto"/>
              </w:rPr>
            </w:pPr>
          </w:p>
        </w:tc>
        <w:tc>
          <w:tcPr>
            <w:tcW w:w="5405" w:type="dxa"/>
            <w:gridSpan w:val="2"/>
            <w:tcBorders>
              <w:top w:val="single" w:sz="4" w:space="0" w:color="000000"/>
              <w:left w:val="nil"/>
              <w:bottom w:val="double" w:sz="9" w:space="0" w:color="000000"/>
              <w:right w:val="nil"/>
            </w:tcBorders>
            <w:vAlign w:val="center"/>
          </w:tcPr>
          <w:p w:rsidR="002A26FD" w:rsidRPr="007A6705" w:rsidRDefault="007A6705">
            <w:pPr>
              <w:ind w:left="201"/>
              <w:rPr>
                <w:color w:val="auto"/>
              </w:rPr>
            </w:pPr>
            <w:r w:rsidRPr="007A6705">
              <w:rPr>
                <w:rFonts w:ascii="Gill Sans MT" w:eastAsia="Gill Sans MT" w:hAnsi="Gill Sans MT" w:cs="Gill Sans MT"/>
                <w:b/>
                <w:color w:val="auto"/>
                <w:sz w:val="28"/>
              </w:rPr>
              <w:t xml:space="preserve">VACATION AND SBA ACTIVITIES </w:t>
            </w:r>
          </w:p>
        </w:tc>
        <w:tc>
          <w:tcPr>
            <w:tcW w:w="1897" w:type="dxa"/>
            <w:tcBorders>
              <w:top w:val="single" w:sz="4" w:space="0" w:color="000000"/>
              <w:left w:val="nil"/>
              <w:bottom w:val="double" w:sz="9" w:space="0" w:color="000000"/>
              <w:right w:val="single" w:sz="4" w:space="0" w:color="000000"/>
            </w:tcBorders>
          </w:tcPr>
          <w:p w:rsidR="002A26FD" w:rsidRPr="007A6705" w:rsidRDefault="002A26FD">
            <w:pPr>
              <w:rPr>
                <w:color w:val="auto"/>
              </w:rPr>
            </w:pPr>
          </w:p>
        </w:tc>
      </w:tr>
    </w:tbl>
    <w:p w:rsidR="002A26FD" w:rsidRPr="007A6705" w:rsidRDefault="007A6705">
      <w:pPr>
        <w:spacing w:after="240" w:line="240" w:lineRule="auto"/>
        <w:jc w:val="both"/>
        <w:rPr>
          <w:color w:val="auto"/>
        </w:rPr>
      </w:pPr>
      <w:r w:rsidRPr="007A6705">
        <w:rPr>
          <w:rFonts w:ascii="Gill Sans MT" w:eastAsia="Gill Sans MT" w:hAnsi="Gill Sans MT" w:cs="Gill Sans MT"/>
          <w:color w:val="auto"/>
        </w:rPr>
        <w:t xml:space="preserve"> </w:t>
      </w:r>
    </w:p>
    <w:p w:rsidR="002A26FD" w:rsidRPr="007A6705" w:rsidRDefault="007A6705">
      <w:pPr>
        <w:spacing w:line="240" w:lineRule="auto"/>
        <w:jc w:val="both"/>
        <w:rPr>
          <w:color w:val="auto"/>
        </w:rPr>
      </w:pPr>
      <w:r w:rsidRPr="007A6705">
        <w:rPr>
          <w:rFonts w:ascii="Gill Sans MT" w:eastAsia="Gill Sans MT" w:hAnsi="Gill Sans MT" w:cs="Gill Sans MT"/>
          <w:b/>
          <w:color w:val="auto"/>
          <w:sz w:val="36"/>
        </w:rPr>
        <w:t xml:space="preserve"> </w:t>
      </w:r>
    </w:p>
    <w:p w:rsidR="002A26FD" w:rsidRDefault="002A26FD">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Default="007A6705">
      <w:pPr>
        <w:spacing w:after="233" w:line="240" w:lineRule="auto"/>
        <w:rPr>
          <w:color w:val="auto"/>
        </w:rPr>
      </w:pPr>
    </w:p>
    <w:p w:rsidR="007A6705" w:rsidRPr="007A6705" w:rsidRDefault="007A6705">
      <w:pPr>
        <w:spacing w:after="233" w:line="240" w:lineRule="auto"/>
        <w:rPr>
          <w:color w:val="auto"/>
        </w:rPr>
      </w:pPr>
    </w:p>
    <w:p w:rsidR="002A26FD" w:rsidRPr="007A6705" w:rsidRDefault="007A6705">
      <w:pPr>
        <w:spacing w:after="255" w:line="240" w:lineRule="auto"/>
        <w:rPr>
          <w:color w:val="auto"/>
        </w:rPr>
      </w:pPr>
      <w:r w:rsidRPr="007A6705">
        <w:rPr>
          <w:rFonts w:ascii="Gill Sans MT" w:eastAsia="Gill Sans MT" w:hAnsi="Gill Sans MT" w:cs="Gill Sans MT"/>
          <w:color w:val="auto"/>
          <w:sz w:val="32"/>
        </w:rPr>
        <w:t xml:space="preserve"> </w:t>
      </w:r>
    </w:p>
    <w:p w:rsidR="002A26FD" w:rsidRPr="007A6705" w:rsidRDefault="007A6705">
      <w:pPr>
        <w:spacing w:after="253" w:line="240" w:lineRule="auto"/>
        <w:jc w:val="center"/>
        <w:rPr>
          <w:color w:val="auto"/>
        </w:rPr>
      </w:pPr>
      <w:r w:rsidRPr="007A6705">
        <w:rPr>
          <w:rFonts w:ascii="Gill Sans MT" w:eastAsia="Gill Sans MT" w:hAnsi="Gill Sans MT" w:cs="Gill Sans MT"/>
          <w:b/>
          <w:color w:val="auto"/>
          <w:sz w:val="32"/>
        </w:rPr>
        <w:t xml:space="preserve"> </w:t>
      </w:r>
    </w:p>
    <w:p w:rsidR="002A26FD" w:rsidRPr="007A6705" w:rsidRDefault="007A6705">
      <w:pPr>
        <w:spacing w:line="240" w:lineRule="auto"/>
        <w:jc w:val="center"/>
        <w:rPr>
          <w:color w:val="auto"/>
        </w:rPr>
      </w:pPr>
      <w:r w:rsidRPr="007A6705">
        <w:rPr>
          <w:rFonts w:ascii="Gill Sans MT" w:eastAsia="Gill Sans MT" w:hAnsi="Gill Sans MT" w:cs="Gill Sans MT"/>
          <w:b/>
          <w:color w:val="auto"/>
          <w:sz w:val="32"/>
        </w:rPr>
        <w:lastRenderedPageBreak/>
        <w:t xml:space="preserve"> </w:t>
      </w:r>
    </w:p>
    <w:p w:rsidR="002A26FD" w:rsidRPr="007A6705" w:rsidRDefault="007A6705">
      <w:pPr>
        <w:spacing w:after="226"/>
        <w:ind w:left="1563"/>
        <w:rPr>
          <w:color w:val="auto"/>
        </w:rPr>
      </w:pPr>
      <w:r w:rsidRPr="007A6705">
        <w:rPr>
          <w:rFonts w:ascii="Gill Sans MT" w:eastAsia="Gill Sans MT" w:hAnsi="Gill Sans MT" w:cs="Gill Sans MT"/>
          <w:b/>
          <w:color w:val="auto"/>
          <w:sz w:val="32"/>
        </w:rPr>
        <w:t xml:space="preserve">B9 RME – FIRST TERM SCHEME OF WORK 2024/2025 </w:t>
      </w:r>
    </w:p>
    <w:tbl>
      <w:tblPr>
        <w:tblStyle w:val="TableGrid"/>
        <w:tblW w:w="10510" w:type="dxa"/>
        <w:tblInd w:w="540" w:type="dxa"/>
        <w:tblCellMar>
          <w:left w:w="106" w:type="dxa"/>
          <w:right w:w="49" w:type="dxa"/>
        </w:tblCellMar>
        <w:tblLook w:val="04A0" w:firstRow="1" w:lastRow="0" w:firstColumn="1" w:lastColumn="0" w:noHBand="0" w:noVBand="1"/>
      </w:tblPr>
      <w:tblGrid>
        <w:gridCol w:w="1208"/>
        <w:gridCol w:w="1582"/>
        <w:gridCol w:w="1920"/>
        <w:gridCol w:w="4196"/>
        <w:gridCol w:w="1604"/>
      </w:tblGrid>
      <w:tr w:rsidR="007A6705" w:rsidRPr="007A6705">
        <w:trPr>
          <w:trHeight w:val="679"/>
        </w:trPr>
        <w:tc>
          <w:tcPr>
            <w:tcW w:w="120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82"/>
              <w:rPr>
                <w:color w:val="auto"/>
              </w:rPr>
            </w:pPr>
            <w:r w:rsidRPr="007A6705">
              <w:rPr>
                <w:rFonts w:ascii="Gill Sans MT" w:eastAsia="Gill Sans MT" w:hAnsi="Gill Sans MT" w:cs="Gill Sans MT"/>
                <w:b/>
                <w:color w:val="auto"/>
              </w:rPr>
              <w:t xml:space="preserve">WEEKS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STRAND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101"/>
              <w:rPr>
                <w:color w:val="auto"/>
              </w:rPr>
            </w:pPr>
            <w:r w:rsidRPr="007A6705">
              <w:rPr>
                <w:rFonts w:ascii="Gill Sans MT" w:eastAsia="Gill Sans MT" w:hAnsi="Gill Sans MT" w:cs="Gill Sans MT"/>
                <w:b/>
                <w:color w:val="auto"/>
              </w:rPr>
              <w:t xml:space="preserve">SUB STRAND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INDICATORS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both"/>
              <w:rPr>
                <w:color w:val="auto"/>
              </w:rPr>
            </w:pPr>
            <w:r w:rsidRPr="007A6705">
              <w:rPr>
                <w:rFonts w:ascii="Gill Sans MT" w:eastAsia="Gill Sans MT" w:hAnsi="Gill Sans MT" w:cs="Gill Sans MT"/>
                <w:b/>
                <w:color w:val="auto"/>
              </w:rPr>
              <w:t xml:space="preserve">RESOURCES </w:t>
            </w:r>
          </w:p>
        </w:tc>
      </w:tr>
      <w:tr w:rsidR="007A6705" w:rsidRPr="007A6705">
        <w:trPr>
          <w:trHeight w:val="1071"/>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The Purpose &amp;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Usefulness Of </w:t>
            </w:r>
          </w:p>
          <w:p w:rsidR="002A26FD" w:rsidRPr="007A6705" w:rsidRDefault="007A6705">
            <w:pPr>
              <w:rPr>
                <w:color w:val="auto"/>
              </w:rPr>
            </w:pPr>
            <w:r w:rsidRPr="007A6705">
              <w:rPr>
                <w:rFonts w:ascii="Gill Sans MT" w:eastAsia="Gill Sans MT" w:hAnsi="Gill Sans MT" w:cs="Gill Sans MT"/>
                <w:color w:val="auto"/>
              </w:rPr>
              <w:t xml:space="preserve">God’s Creation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B9 1.1.1.1: Identify the purpose and usefulness of God’s creation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70"/>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The Purpose &amp;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Usefulness Of </w:t>
            </w:r>
          </w:p>
          <w:p w:rsidR="002A26FD" w:rsidRPr="007A6705" w:rsidRDefault="007A6705">
            <w:pPr>
              <w:rPr>
                <w:color w:val="auto"/>
              </w:rPr>
            </w:pPr>
            <w:r w:rsidRPr="007A6705">
              <w:rPr>
                <w:rFonts w:ascii="Gill Sans MT" w:eastAsia="Gill Sans MT" w:hAnsi="Gill Sans MT" w:cs="Gill Sans MT"/>
                <w:color w:val="auto"/>
              </w:rPr>
              <w:t xml:space="preserve">God’s Creation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B9 1.1.1.2: Explain how the complex nature of things created by God reveals His nature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73"/>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The Environment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jc w:val="both"/>
              <w:rPr>
                <w:color w:val="auto"/>
              </w:rPr>
            </w:pPr>
            <w:r w:rsidRPr="007A6705">
              <w:rPr>
                <w:rFonts w:ascii="Gill Sans MT" w:eastAsia="Gill Sans MT" w:hAnsi="Gill Sans MT" w:cs="Gill Sans MT"/>
                <w:color w:val="auto"/>
              </w:rPr>
              <w:t xml:space="preserve">B9 1.2.1.1: Describe human activities that destroy the environment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71"/>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The Environment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jc w:val="both"/>
              <w:rPr>
                <w:color w:val="auto"/>
              </w:rPr>
            </w:pPr>
            <w:r w:rsidRPr="007A6705">
              <w:rPr>
                <w:rFonts w:ascii="Gill Sans MT" w:eastAsia="Gill Sans MT" w:hAnsi="Gill Sans MT" w:cs="Gill Sans MT"/>
                <w:color w:val="auto"/>
              </w:rPr>
              <w:t xml:space="preserve">B9 1.2.1.1: Describe human activities that destroy the environment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775"/>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1582"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The Environment   </w:t>
            </w:r>
          </w:p>
        </w:tc>
        <w:tc>
          <w:tcPr>
            <w:tcW w:w="4196"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B9.1.2.1.2 Identify and describe how indigenous Ghanaian culture helps in taking care of the environment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70"/>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God, His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Creation &amp; </w:t>
            </w:r>
          </w:p>
          <w:p w:rsidR="002A26FD" w:rsidRPr="007A6705" w:rsidRDefault="007A6705">
            <w:pPr>
              <w:ind w:left="2"/>
              <w:rPr>
                <w:color w:val="auto"/>
              </w:rPr>
            </w:pPr>
            <w:r w:rsidRPr="007A6705">
              <w:rPr>
                <w:rFonts w:ascii="Gill Sans MT" w:eastAsia="Gill Sans MT" w:hAnsi="Gill Sans MT" w:cs="Gill Sans MT"/>
                <w:color w:val="auto"/>
              </w:rPr>
              <w:t xml:space="preserve">Attributes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The Environment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B9 1.2.1.3: Discuss reasons for taking care for the environment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718"/>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2"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B9 2.1.1.1: State the meaning and types of festivals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698"/>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B9 2.1.1.1: State the meaning and types of festivals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775"/>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rPr>
              <w:t xml:space="preserve">B9 2.1.1.2: Describe the activities in festivals celebrated in the three main religions in Ghana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32"/>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4" w:lineRule="auto"/>
              <w:ind w:left="2"/>
              <w:rPr>
                <w:color w:val="auto"/>
              </w:rPr>
            </w:pPr>
            <w:r w:rsidRPr="007A6705">
              <w:rPr>
                <w:rFonts w:ascii="Gill Sans MT" w:eastAsia="Gill Sans MT" w:hAnsi="Gill Sans MT" w:cs="Gill Sans MT"/>
                <w:color w:val="auto"/>
              </w:rPr>
              <w:t xml:space="preserve">B9 2.1.1.3: Identify and explain the social, religious and moral relevance of festivals in </w:t>
            </w:r>
          </w:p>
          <w:p w:rsidR="002A26FD" w:rsidRPr="007A6705" w:rsidRDefault="007A6705">
            <w:pPr>
              <w:ind w:left="2"/>
              <w:rPr>
                <w:color w:val="auto"/>
              </w:rPr>
            </w:pPr>
            <w:r w:rsidRPr="007A6705">
              <w:rPr>
                <w:rFonts w:ascii="Gill Sans MT" w:eastAsia="Gill Sans MT" w:hAnsi="Gill Sans MT" w:cs="Gill Sans MT"/>
                <w:color w:val="auto"/>
              </w:rPr>
              <w:t xml:space="preserve">the three main religions and relate them to daily life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30"/>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2"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2" w:line="234" w:lineRule="auto"/>
              <w:ind w:left="2"/>
              <w:rPr>
                <w:color w:val="auto"/>
              </w:rPr>
            </w:pPr>
            <w:r w:rsidRPr="007A6705">
              <w:rPr>
                <w:rFonts w:ascii="Gill Sans MT" w:eastAsia="Gill Sans MT" w:hAnsi="Gill Sans MT" w:cs="Gill Sans MT"/>
                <w:color w:val="auto"/>
              </w:rPr>
              <w:t xml:space="preserve">B9 2.1.1.3: Identify and explain the social, religious and moral relevance of festivals in </w:t>
            </w:r>
          </w:p>
          <w:p w:rsidR="002A26FD" w:rsidRPr="007A6705" w:rsidRDefault="007A6705">
            <w:pPr>
              <w:ind w:left="2"/>
              <w:rPr>
                <w:color w:val="auto"/>
              </w:rPr>
            </w:pPr>
            <w:r w:rsidRPr="007A6705">
              <w:rPr>
                <w:rFonts w:ascii="Gill Sans MT" w:eastAsia="Gill Sans MT" w:hAnsi="Gill Sans MT" w:cs="Gill Sans MT"/>
                <w:color w:val="auto"/>
              </w:rPr>
              <w:t xml:space="preserve">the three main religions and relate them to daily life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trPr>
          <w:trHeight w:val="1030"/>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158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Religious </w:t>
            </w:r>
          </w:p>
          <w:p w:rsidR="002A26FD" w:rsidRPr="007A6705" w:rsidRDefault="007A6705">
            <w:pPr>
              <w:ind w:left="2"/>
              <w:rPr>
                <w:color w:val="auto"/>
              </w:rPr>
            </w:pPr>
            <w:r w:rsidRPr="007A6705">
              <w:rPr>
                <w:rFonts w:ascii="Gill Sans MT" w:eastAsia="Gill Sans MT" w:hAnsi="Gill Sans MT" w:cs="Gill Sans MT"/>
                <w:color w:val="auto"/>
              </w:rPr>
              <w:t xml:space="preserve">Practices </w:t>
            </w:r>
          </w:p>
        </w:tc>
        <w:tc>
          <w:tcPr>
            <w:tcW w:w="192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Religious Festivals </w:t>
            </w:r>
          </w:p>
        </w:tc>
        <w:tc>
          <w:tcPr>
            <w:tcW w:w="419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7" w:lineRule="auto"/>
              <w:ind w:left="2"/>
              <w:rPr>
                <w:color w:val="auto"/>
              </w:rPr>
            </w:pPr>
            <w:r w:rsidRPr="007A6705">
              <w:rPr>
                <w:rFonts w:ascii="Gill Sans MT" w:eastAsia="Gill Sans MT" w:hAnsi="Gill Sans MT" w:cs="Gill Sans MT"/>
                <w:color w:val="auto"/>
              </w:rPr>
              <w:t xml:space="preserve">B9 2.1.1.3: Identify and explain the social, religious and moral relevance of festivals in </w:t>
            </w:r>
          </w:p>
          <w:p w:rsidR="002A26FD" w:rsidRPr="007A6705" w:rsidRDefault="007A6705">
            <w:pPr>
              <w:ind w:left="2"/>
              <w:rPr>
                <w:color w:val="auto"/>
              </w:rPr>
            </w:pPr>
            <w:r w:rsidRPr="007A6705">
              <w:rPr>
                <w:rFonts w:ascii="Gill Sans MT" w:eastAsia="Gill Sans MT" w:hAnsi="Gill Sans MT" w:cs="Gill Sans MT"/>
                <w:color w:val="auto"/>
              </w:rPr>
              <w:t xml:space="preserve">the three main religions and relate them to daily life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Charts &amp; Pictures </w:t>
            </w:r>
          </w:p>
        </w:tc>
      </w:tr>
      <w:tr w:rsidR="007A6705" w:rsidRPr="007A6705" w:rsidTr="007A6705">
        <w:trPr>
          <w:trHeight w:val="395"/>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1582"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6116"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8"/>
              </w:rPr>
              <w:t>REVISION.</w:t>
            </w:r>
            <w:r w:rsidRPr="007A6705">
              <w:rPr>
                <w:rFonts w:ascii="Gill Sans MT" w:eastAsia="Gill Sans MT" w:hAnsi="Gill Sans MT" w:cs="Gill Sans MT"/>
                <w:b/>
                <w:color w:val="auto"/>
              </w:rPr>
              <w:t xml:space="preserve">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336"/>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1582"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6116" w:type="dxa"/>
            <w:gridSpan w:val="2"/>
            <w:tcBorders>
              <w:top w:val="single" w:sz="4" w:space="0" w:color="000000"/>
              <w:left w:val="nil"/>
              <w:bottom w:val="single" w:sz="4" w:space="0" w:color="000000"/>
              <w:right w:val="nil"/>
            </w:tcBorders>
          </w:tcPr>
          <w:p w:rsidR="002A26FD" w:rsidRPr="007A6705" w:rsidRDefault="007A6705">
            <w:pPr>
              <w:jc w:val="center"/>
              <w:rPr>
                <w:color w:val="auto"/>
              </w:rPr>
            </w:pPr>
            <w:r w:rsidRPr="007A6705">
              <w:rPr>
                <w:rFonts w:ascii="Gill Sans MT" w:eastAsia="Gill Sans MT" w:hAnsi="Gill Sans MT" w:cs="Gill Sans MT"/>
                <w:b/>
                <w:color w:val="auto"/>
                <w:sz w:val="28"/>
              </w:rPr>
              <w:t>END OF TERM ASSESSMENT</w:t>
            </w:r>
            <w:r w:rsidRPr="007A6705">
              <w:rPr>
                <w:rFonts w:ascii="Gill Sans MT" w:eastAsia="Gill Sans MT" w:hAnsi="Gill Sans MT" w:cs="Gill Sans MT"/>
                <w:b/>
                <w:color w:val="auto"/>
              </w:rPr>
              <w:t xml:space="preserve">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18"/>
        </w:trPr>
        <w:tc>
          <w:tcPr>
            <w:tcW w:w="120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1582"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6116"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b/>
                <w:color w:val="auto"/>
                <w:sz w:val="28"/>
              </w:rPr>
              <w:t>VACATION AND SBA ACTIVITIES</w:t>
            </w:r>
            <w:r w:rsidRPr="007A6705">
              <w:rPr>
                <w:rFonts w:ascii="Gill Sans MT" w:eastAsia="Gill Sans MT" w:hAnsi="Gill Sans MT" w:cs="Gill Sans MT"/>
                <w:b/>
                <w:color w:val="auto"/>
              </w:rPr>
              <w:t xml:space="preserve">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bl>
    <w:p w:rsidR="002A26FD" w:rsidRPr="007A6705" w:rsidRDefault="002A26FD" w:rsidP="007A6705">
      <w:pPr>
        <w:spacing w:after="185" w:line="240" w:lineRule="auto"/>
        <w:rPr>
          <w:color w:val="auto"/>
        </w:rPr>
      </w:pPr>
    </w:p>
    <w:p w:rsidR="002A26FD" w:rsidRPr="007A6705" w:rsidRDefault="007A6705">
      <w:pPr>
        <w:spacing w:after="236"/>
        <w:ind w:left="1035"/>
        <w:rPr>
          <w:color w:val="auto"/>
        </w:rPr>
      </w:pPr>
      <w:r w:rsidRPr="007A6705">
        <w:rPr>
          <w:rFonts w:ascii="Gill Sans MT" w:eastAsia="Gill Sans MT" w:hAnsi="Gill Sans MT" w:cs="Gill Sans MT"/>
          <w:b/>
          <w:color w:val="auto"/>
          <w:sz w:val="32"/>
        </w:rPr>
        <w:t xml:space="preserve">FIRST TERM B9 SOCIAL STUDIES </w:t>
      </w:r>
      <w:r w:rsidRPr="007A6705">
        <w:rPr>
          <w:rFonts w:ascii="Gill Sans MT" w:eastAsia="Gill Sans MT" w:hAnsi="Gill Sans MT" w:cs="Gill Sans MT"/>
          <w:b/>
          <w:color w:val="auto"/>
          <w:sz w:val="24"/>
        </w:rPr>
        <w:t xml:space="preserve">TERM 1 SCHEME OF LEARNING </w:t>
      </w:r>
    </w:p>
    <w:tbl>
      <w:tblPr>
        <w:tblStyle w:val="TableGrid"/>
        <w:tblW w:w="10418" w:type="dxa"/>
        <w:tblInd w:w="540" w:type="dxa"/>
        <w:tblCellMar>
          <w:left w:w="106" w:type="dxa"/>
          <w:right w:w="30" w:type="dxa"/>
        </w:tblCellMar>
        <w:tblLook w:val="04A0" w:firstRow="1" w:lastRow="0" w:firstColumn="1" w:lastColumn="0" w:noHBand="0" w:noVBand="1"/>
      </w:tblPr>
      <w:tblGrid>
        <w:gridCol w:w="1043"/>
        <w:gridCol w:w="1885"/>
        <w:gridCol w:w="2456"/>
        <w:gridCol w:w="1586"/>
        <w:gridCol w:w="1844"/>
        <w:gridCol w:w="1604"/>
      </w:tblGrid>
      <w:tr w:rsidR="007A6705" w:rsidRPr="007A6705">
        <w:trPr>
          <w:trHeight w:val="694"/>
        </w:trPr>
        <w:tc>
          <w:tcPr>
            <w:tcW w:w="10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both"/>
              <w:rPr>
                <w:color w:val="auto"/>
              </w:rPr>
            </w:pPr>
            <w:r w:rsidRPr="007A6705">
              <w:rPr>
                <w:rFonts w:ascii="Gill Sans MT" w:eastAsia="Gill Sans MT" w:hAnsi="Gill Sans MT" w:cs="Gill Sans MT"/>
                <w:b/>
                <w:color w:val="auto"/>
              </w:rPr>
              <w:t>WEEKS</w:t>
            </w:r>
            <w:r w:rsidRPr="007A6705">
              <w:rPr>
                <w:rFonts w:ascii="Gill Sans MT" w:eastAsia="Gill Sans MT" w:hAnsi="Gill Sans MT" w:cs="Gill Sans MT"/>
                <w:b/>
                <w:color w:val="auto"/>
                <w:sz w:val="28"/>
              </w:rPr>
              <w:t xml:space="preserve">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STRAND</w:t>
            </w:r>
            <w:r w:rsidRPr="007A6705">
              <w:rPr>
                <w:rFonts w:ascii="Gill Sans MT" w:eastAsia="Gill Sans MT" w:hAnsi="Gill Sans MT" w:cs="Gill Sans MT"/>
                <w:b/>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SUB STRAND</w:t>
            </w:r>
            <w:r w:rsidRPr="007A6705">
              <w:rPr>
                <w:rFonts w:ascii="Gill Sans MT" w:eastAsia="Gill Sans MT" w:hAnsi="Gill Sans MT" w:cs="Gill Sans MT"/>
                <w:b/>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CONTENT STAND. </w:t>
            </w:r>
            <w:r w:rsidRPr="007A6705">
              <w:rPr>
                <w:rFonts w:ascii="Gill Sans MT" w:eastAsia="Gill Sans MT" w:hAnsi="Gill Sans MT" w:cs="Gill Sans MT"/>
                <w:b/>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2"/>
              <w:rPr>
                <w:color w:val="auto"/>
              </w:rPr>
            </w:pPr>
            <w:r w:rsidRPr="007A6705">
              <w:rPr>
                <w:rFonts w:ascii="Gill Sans MT" w:eastAsia="Gill Sans MT" w:hAnsi="Gill Sans MT" w:cs="Gill Sans MT"/>
                <w:b/>
                <w:color w:val="auto"/>
              </w:rPr>
              <w:t>INDICATORS</w:t>
            </w:r>
            <w:r w:rsidRPr="007A6705">
              <w:rPr>
                <w:rFonts w:ascii="Gill Sans MT" w:eastAsia="Gill Sans MT" w:hAnsi="Gill Sans MT" w:cs="Gill Sans MT"/>
                <w:b/>
                <w:color w:val="auto"/>
                <w:sz w:val="28"/>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jc w:val="both"/>
              <w:rPr>
                <w:color w:val="auto"/>
              </w:rPr>
            </w:pPr>
            <w:r w:rsidRPr="007A6705">
              <w:rPr>
                <w:rFonts w:ascii="Gill Sans MT" w:eastAsia="Gill Sans MT" w:hAnsi="Gill Sans MT" w:cs="Gill Sans MT"/>
                <w:b/>
                <w:color w:val="auto"/>
              </w:rPr>
              <w:t>RESOURCES</w:t>
            </w:r>
            <w:r w:rsidRPr="007A6705">
              <w:rPr>
                <w:rFonts w:ascii="Gill Sans MT" w:eastAsia="Gill Sans MT" w:hAnsi="Gill Sans MT" w:cs="Gill Sans MT"/>
                <w:b/>
                <w:color w:val="auto"/>
                <w:sz w:val="28"/>
              </w:rPr>
              <w:t xml:space="preserve"> </w:t>
            </w:r>
          </w:p>
        </w:tc>
      </w:tr>
      <w:tr w:rsidR="007A6705" w:rsidRPr="007A6705">
        <w:trPr>
          <w:trHeight w:val="890"/>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0" w:line="240" w:lineRule="auto"/>
              <w:ind w:left="139"/>
              <w:rPr>
                <w:color w:val="auto"/>
              </w:rPr>
            </w:pPr>
            <w:r w:rsidRPr="007A6705">
              <w:rPr>
                <w:rFonts w:ascii="Gill Sans MT" w:eastAsia="Gill Sans MT" w:hAnsi="Gill Sans MT" w:cs="Gill Sans MT"/>
                <w:color w:val="auto"/>
                <w:sz w:val="24"/>
              </w:rPr>
              <w:t xml:space="preserve">ENVIRONMENTAL </w:t>
            </w:r>
          </w:p>
          <w:p w:rsidR="002A26FD" w:rsidRPr="007A6705" w:rsidRDefault="007A6705">
            <w:pPr>
              <w:jc w:val="center"/>
              <w:rPr>
                <w:color w:val="auto"/>
              </w:rPr>
            </w:pPr>
            <w:r w:rsidRPr="007A6705">
              <w:rPr>
                <w:rFonts w:ascii="Gill Sans MT" w:eastAsia="Gill Sans MT" w:hAnsi="Gill Sans MT" w:cs="Gill Sans MT"/>
                <w:color w:val="auto"/>
                <w:sz w:val="24"/>
              </w:rPr>
              <w:t>ISSUES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B9.1.1.1</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6" w:line="240" w:lineRule="auto"/>
              <w:rPr>
                <w:color w:val="auto"/>
              </w:rPr>
            </w:pPr>
            <w:r w:rsidRPr="007A6705">
              <w:rPr>
                <w:rFonts w:ascii="Gill Sans MT" w:eastAsia="Gill Sans MT" w:hAnsi="Gill Sans MT" w:cs="Gill Sans MT"/>
                <w:color w:val="auto"/>
              </w:rPr>
              <w:t xml:space="preserve">    B9.1.1.1.1.  </w:t>
            </w:r>
          </w:p>
          <w:p w:rsidR="002A26FD" w:rsidRPr="007A6705" w:rsidRDefault="007A6705">
            <w:pPr>
              <w:jc w:val="center"/>
              <w:rPr>
                <w:color w:val="auto"/>
              </w:rPr>
            </w:pPr>
            <w:r w:rsidRPr="007A6705">
              <w:rPr>
                <w:rFonts w:ascii="Gill Sans MT" w:eastAsia="Gill Sans MT" w:hAnsi="Gill Sans MT" w:cs="Gill Sans MT"/>
                <w:color w:val="auto"/>
                <w:sz w:val="28"/>
              </w:rPr>
              <w:t xml:space="preserve"> </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7" w:line="235" w:lineRule="auto"/>
              <w:jc w:val="center"/>
              <w:rPr>
                <w:color w:val="auto"/>
              </w:rPr>
            </w:pPr>
            <w:r w:rsidRPr="007A6705">
              <w:rPr>
                <w:rFonts w:ascii="Gill Sans MT" w:eastAsia="Gill Sans MT" w:hAnsi="Gill Sans MT" w:cs="Gill Sans MT"/>
                <w:color w:val="auto"/>
                <w:sz w:val="20"/>
              </w:rPr>
              <w:t xml:space="preserve">Posters on poor sanitation </w:t>
            </w:r>
          </w:p>
          <w:p w:rsidR="002A26FD" w:rsidRPr="007A6705" w:rsidRDefault="007A6705">
            <w:pPr>
              <w:jc w:val="center"/>
              <w:rPr>
                <w:color w:val="auto"/>
              </w:rPr>
            </w:pPr>
            <w:r w:rsidRPr="007A6705">
              <w:rPr>
                <w:rFonts w:ascii="Gill Sans MT" w:eastAsia="Gill Sans MT" w:hAnsi="Gill Sans MT" w:cs="Gill Sans MT"/>
                <w:color w:val="auto"/>
                <w:sz w:val="20"/>
              </w:rPr>
              <w:t>practices in the community</w:t>
            </w:r>
            <w:r w:rsidRPr="007A6705">
              <w:rPr>
                <w:rFonts w:ascii="Gill Sans MT" w:eastAsia="Gill Sans MT" w:hAnsi="Gill Sans MT" w:cs="Gill Sans MT"/>
                <w:color w:val="auto"/>
                <w:sz w:val="28"/>
              </w:rPr>
              <w:t xml:space="preserve"> </w:t>
            </w:r>
          </w:p>
        </w:tc>
      </w:tr>
      <w:tr w:rsidR="007A6705" w:rsidRPr="007A6705">
        <w:trPr>
          <w:trHeight w:val="889"/>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3" w:line="240" w:lineRule="auto"/>
              <w:ind w:left="139"/>
              <w:rPr>
                <w:color w:val="auto"/>
              </w:rPr>
            </w:pPr>
            <w:r w:rsidRPr="007A6705">
              <w:rPr>
                <w:rFonts w:ascii="Gill Sans MT" w:eastAsia="Gill Sans MT" w:hAnsi="Gill Sans MT" w:cs="Gill Sans MT"/>
                <w:color w:val="auto"/>
                <w:sz w:val="24"/>
              </w:rPr>
              <w:t xml:space="preserve">ENVIRONMENTAL </w:t>
            </w:r>
          </w:p>
          <w:p w:rsidR="002A26FD" w:rsidRPr="007A6705" w:rsidRDefault="007A6705">
            <w:pPr>
              <w:jc w:val="center"/>
              <w:rPr>
                <w:color w:val="auto"/>
              </w:rPr>
            </w:pPr>
            <w:r w:rsidRPr="007A6705">
              <w:rPr>
                <w:rFonts w:ascii="Gill Sans MT" w:eastAsia="Gill Sans MT" w:hAnsi="Gill Sans MT" w:cs="Gill Sans MT"/>
                <w:color w:val="auto"/>
                <w:sz w:val="24"/>
              </w:rPr>
              <w:t>ISSUES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B9.1.1.1</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B9.1.1.2.1. </w:t>
            </w: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888"/>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2" w:line="240" w:lineRule="auto"/>
              <w:ind w:left="139"/>
              <w:rPr>
                <w:color w:val="auto"/>
              </w:rPr>
            </w:pPr>
            <w:r w:rsidRPr="007A6705">
              <w:rPr>
                <w:rFonts w:ascii="Gill Sans MT" w:eastAsia="Gill Sans MT" w:hAnsi="Gill Sans MT" w:cs="Gill Sans MT"/>
                <w:color w:val="auto"/>
                <w:sz w:val="24"/>
              </w:rPr>
              <w:t xml:space="preserve">ENVIRONMENTAL </w:t>
            </w:r>
          </w:p>
          <w:p w:rsidR="002A26FD" w:rsidRPr="007A6705" w:rsidRDefault="007A6705">
            <w:pPr>
              <w:jc w:val="center"/>
              <w:rPr>
                <w:color w:val="auto"/>
              </w:rPr>
            </w:pPr>
            <w:r w:rsidRPr="007A6705">
              <w:rPr>
                <w:rFonts w:ascii="Gill Sans MT" w:eastAsia="Gill Sans MT" w:hAnsi="Gill Sans MT" w:cs="Gill Sans MT"/>
                <w:color w:val="auto"/>
                <w:sz w:val="24"/>
              </w:rPr>
              <w:t>ISSUES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B9.1.1.2</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6" w:line="240" w:lineRule="auto"/>
              <w:rPr>
                <w:color w:val="auto"/>
              </w:rPr>
            </w:pPr>
            <w:r w:rsidRPr="007A6705">
              <w:rPr>
                <w:rFonts w:ascii="Gill Sans MT" w:eastAsia="Gill Sans MT" w:hAnsi="Gill Sans MT" w:cs="Gill Sans MT"/>
                <w:color w:val="auto"/>
              </w:rPr>
              <w:t xml:space="preserve">       B9.1.1.2.1.  </w:t>
            </w:r>
          </w:p>
          <w:p w:rsidR="002A26FD" w:rsidRPr="007A6705" w:rsidRDefault="007A6705">
            <w:pPr>
              <w:jc w:val="center"/>
              <w:rPr>
                <w:color w:val="auto"/>
              </w:rPr>
            </w:pP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890"/>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5" w:line="240" w:lineRule="auto"/>
              <w:jc w:val="center"/>
              <w:rPr>
                <w:color w:val="auto"/>
              </w:rPr>
            </w:pPr>
            <w:r w:rsidRPr="007A6705">
              <w:rPr>
                <w:rFonts w:ascii="Gill Sans MT" w:eastAsia="Gill Sans MT" w:hAnsi="Gill Sans MT" w:cs="Gill Sans MT"/>
                <w:color w:val="auto"/>
                <w:sz w:val="24"/>
              </w:rPr>
              <w:t xml:space="preserve">OUR NATURAL </w:t>
            </w:r>
          </w:p>
          <w:p w:rsidR="002A26FD" w:rsidRPr="007A6705" w:rsidRDefault="007A6705">
            <w:pPr>
              <w:jc w:val="center"/>
              <w:rPr>
                <w:color w:val="auto"/>
              </w:rPr>
            </w:pPr>
            <w:r w:rsidRPr="007A6705">
              <w:rPr>
                <w:rFonts w:ascii="Gill Sans MT" w:eastAsia="Gill Sans MT" w:hAnsi="Gill Sans MT" w:cs="Gill Sans MT"/>
                <w:color w:val="auto"/>
                <w:sz w:val="24"/>
              </w:rPr>
              <w:t>AND HUMAN RESOURCES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 1.1.4</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B9.1.1.4.1. </w:t>
            </w: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888"/>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5" w:line="240" w:lineRule="auto"/>
              <w:jc w:val="center"/>
              <w:rPr>
                <w:color w:val="auto"/>
              </w:rPr>
            </w:pPr>
            <w:r w:rsidRPr="007A6705">
              <w:rPr>
                <w:rFonts w:ascii="Gill Sans MT" w:eastAsia="Gill Sans MT" w:hAnsi="Gill Sans MT" w:cs="Gill Sans MT"/>
                <w:color w:val="auto"/>
                <w:sz w:val="24"/>
              </w:rPr>
              <w:t xml:space="preserve">OUR NATURAL </w:t>
            </w:r>
          </w:p>
          <w:p w:rsidR="002A26FD" w:rsidRPr="007A6705" w:rsidRDefault="007A6705">
            <w:pPr>
              <w:jc w:val="center"/>
              <w:rPr>
                <w:color w:val="auto"/>
              </w:rPr>
            </w:pPr>
            <w:r w:rsidRPr="007A6705">
              <w:rPr>
                <w:rFonts w:ascii="Gill Sans MT" w:eastAsia="Gill Sans MT" w:hAnsi="Gill Sans MT" w:cs="Gill Sans MT"/>
                <w:color w:val="auto"/>
                <w:sz w:val="24"/>
              </w:rPr>
              <w:t>AND HUMAN RESOURCES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B9.1.4.1</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B9.1.4.1.2. </w:t>
            </w:r>
            <w:r w:rsidRPr="007A6705">
              <w:rPr>
                <w:rFonts w:ascii="Gill Sans MT" w:eastAsia="Gill Sans MT" w:hAnsi="Gill Sans MT" w:cs="Gill Sans MT"/>
                <w:color w:val="auto"/>
                <w:sz w:val="28"/>
              </w:rPr>
              <w:t xml:space="preserve"> </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Pictures on adolescents</w:t>
            </w:r>
            <w:r w:rsidRPr="007A6705">
              <w:rPr>
                <w:rFonts w:ascii="Gill Sans MT" w:eastAsia="Gill Sans MT" w:hAnsi="Gill Sans MT" w:cs="Gill Sans MT"/>
                <w:color w:val="auto"/>
                <w:sz w:val="28"/>
              </w:rPr>
              <w:t xml:space="preserve"> </w:t>
            </w:r>
          </w:p>
        </w:tc>
      </w:tr>
      <w:tr w:rsidR="007A6705" w:rsidRPr="007A6705">
        <w:trPr>
          <w:trHeight w:val="891"/>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5" w:line="240" w:lineRule="auto"/>
              <w:jc w:val="center"/>
              <w:rPr>
                <w:color w:val="auto"/>
              </w:rPr>
            </w:pPr>
            <w:r w:rsidRPr="007A6705">
              <w:rPr>
                <w:rFonts w:ascii="Gill Sans MT" w:eastAsia="Gill Sans MT" w:hAnsi="Gill Sans MT" w:cs="Gill Sans MT"/>
                <w:color w:val="auto"/>
                <w:sz w:val="24"/>
              </w:rPr>
              <w:t xml:space="preserve">OUR NATURAL </w:t>
            </w:r>
          </w:p>
          <w:p w:rsidR="002A26FD" w:rsidRPr="007A6705" w:rsidRDefault="007A6705">
            <w:pPr>
              <w:jc w:val="center"/>
              <w:rPr>
                <w:color w:val="auto"/>
              </w:rPr>
            </w:pPr>
            <w:r w:rsidRPr="007A6705">
              <w:rPr>
                <w:rFonts w:ascii="Gill Sans MT" w:eastAsia="Gill Sans MT" w:hAnsi="Gill Sans MT" w:cs="Gill Sans MT"/>
                <w:color w:val="auto"/>
                <w:sz w:val="24"/>
              </w:rPr>
              <w:t>AND HUMAN RESOURCES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B9.1.4.1 </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B9.1.4.1.2.</w:t>
            </w: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888"/>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62"/>
              <w:rPr>
                <w:color w:val="auto"/>
              </w:rPr>
            </w:pPr>
            <w:r w:rsidRPr="007A6705">
              <w:rPr>
                <w:rFonts w:ascii="Gill Sans MT" w:eastAsia="Gill Sans MT" w:hAnsi="Gill Sans MT" w:cs="Gill Sans MT"/>
                <w:color w:val="auto"/>
              </w:rPr>
              <w:t>ENVIRONMENT</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5" w:line="240" w:lineRule="auto"/>
              <w:jc w:val="center"/>
              <w:rPr>
                <w:color w:val="auto"/>
              </w:rPr>
            </w:pPr>
            <w:r w:rsidRPr="007A6705">
              <w:rPr>
                <w:rFonts w:ascii="Gill Sans MT" w:eastAsia="Gill Sans MT" w:hAnsi="Gill Sans MT" w:cs="Gill Sans MT"/>
                <w:color w:val="auto"/>
                <w:sz w:val="24"/>
              </w:rPr>
              <w:t xml:space="preserve">OUR NATURAL </w:t>
            </w:r>
          </w:p>
          <w:p w:rsidR="002A26FD" w:rsidRPr="007A6705" w:rsidRDefault="007A6705">
            <w:pPr>
              <w:jc w:val="center"/>
              <w:rPr>
                <w:color w:val="auto"/>
              </w:rPr>
            </w:pPr>
            <w:r w:rsidRPr="007A6705">
              <w:rPr>
                <w:rFonts w:ascii="Gill Sans MT" w:eastAsia="Gill Sans MT" w:hAnsi="Gill Sans MT" w:cs="Gill Sans MT"/>
                <w:color w:val="auto"/>
                <w:sz w:val="24"/>
              </w:rPr>
              <w:t>AND  HUMAN RESOURCES</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B9.2.2.1 </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B9.2.2.1.1. </w:t>
            </w: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890"/>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1885"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jc w:val="center"/>
              <w:rPr>
                <w:color w:val="auto"/>
              </w:rPr>
            </w:pPr>
            <w:r w:rsidRPr="007A6705">
              <w:rPr>
                <w:rFonts w:ascii="Gill Sans MT" w:eastAsia="Gill Sans MT" w:hAnsi="Gill Sans MT" w:cs="Gill Sans MT"/>
                <w:color w:val="auto"/>
              </w:rPr>
              <w:t xml:space="preserve"> </w:t>
            </w:r>
          </w:p>
          <w:p w:rsidR="002A26FD" w:rsidRPr="007A6705" w:rsidRDefault="007A6705">
            <w:pPr>
              <w:jc w:val="center"/>
              <w:rPr>
                <w:color w:val="auto"/>
              </w:rPr>
            </w:pPr>
            <w:r w:rsidRPr="007A6705">
              <w:rPr>
                <w:rFonts w:ascii="Gill Sans MT" w:eastAsia="Gill Sans MT" w:hAnsi="Gill Sans MT" w:cs="Gill Sans MT"/>
                <w:color w:val="auto"/>
              </w:rPr>
              <w:t>FAMILY LIFE</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 xml:space="preserve">FAMILY </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B9.2.2.2</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B9.2.2.2.1</w:t>
            </w:r>
            <w:r w:rsidRPr="007A6705">
              <w:rPr>
                <w:rFonts w:ascii="Gill Sans MT" w:eastAsia="Gill Sans MT" w:hAnsi="Gill Sans MT" w:cs="Gill Sans MT"/>
                <w:color w:val="auto"/>
                <w:sz w:val="28"/>
              </w:rPr>
              <w:t xml:space="preserve"> </w:t>
            </w:r>
          </w:p>
        </w:tc>
        <w:tc>
          <w:tcPr>
            <w:tcW w:w="1604"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0" w:line="240" w:lineRule="auto"/>
              <w:jc w:val="center"/>
              <w:rPr>
                <w:color w:val="auto"/>
              </w:rPr>
            </w:pPr>
            <w:r w:rsidRPr="007A6705">
              <w:rPr>
                <w:color w:val="auto"/>
                <w:sz w:val="20"/>
              </w:rPr>
              <w:t xml:space="preserve"> </w:t>
            </w:r>
          </w:p>
          <w:p w:rsidR="002A26FD" w:rsidRPr="007A6705" w:rsidRDefault="007A6705">
            <w:pPr>
              <w:spacing w:after="30" w:line="240" w:lineRule="auto"/>
              <w:jc w:val="center"/>
              <w:rPr>
                <w:color w:val="auto"/>
              </w:rPr>
            </w:pPr>
            <w:r w:rsidRPr="007A6705">
              <w:rPr>
                <w:color w:val="auto"/>
                <w:sz w:val="20"/>
              </w:rPr>
              <w:t xml:space="preserve"> </w:t>
            </w:r>
          </w:p>
          <w:p w:rsidR="002A26FD" w:rsidRPr="007A6705" w:rsidRDefault="007A6705">
            <w:pPr>
              <w:ind w:left="28" w:right="17" w:hanging="28"/>
              <w:jc w:val="center"/>
              <w:rPr>
                <w:color w:val="auto"/>
              </w:rPr>
            </w:pPr>
            <w:r w:rsidRPr="007A6705">
              <w:rPr>
                <w:color w:val="auto"/>
                <w:sz w:val="20"/>
              </w:rPr>
              <w:t>Pictures and charts of resource personnel</w:t>
            </w:r>
            <w:r w:rsidRPr="007A6705">
              <w:rPr>
                <w:rFonts w:ascii="Gill Sans MT" w:eastAsia="Gill Sans MT" w:hAnsi="Gill Sans MT" w:cs="Gill Sans MT"/>
                <w:color w:val="auto"/>
                <w:sz w:val="28"/>
              </w:rPr>
              <w:t xml:space="preserve"> </w:t>
            </w:r>
          </w:p>
        </w:tc>
      </w:tr>
      <w:tr w:rsidR="007A6705" w:rsidRPr="007A6705">
        <w:trPr>
          <w:trHeight w:val="1016"/>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1885"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6" w:line="240" w:lineRule="auto"/>
              <w:jc w:val="center"/>
              <w:rPr>
                <w:color w:val="auto"/>
              </w:rPr>
            </w:pPr>
            <w:r w:rsidRPr="007A6705">
              <w:rPr>
                <w:rFonts w:ascii="Gill Sans MT" w:eastAsia="Gill Sans MT" w:hAnsi="Gill Sans MT" w:cs="Gill Sans MT"/>
                <w:color w:val="auto"/>
              </w:rPr>
              <w:t xml:space="preserve"> </w:t>
            </w:r>
          </w:p>
          <w:p w:rsidR="002A26FD" w:rsidRPr="007A6705" w:rsidRDefault="007A6705">
            <w:pPr>
              <w:jc w:val="center"/>
              <w:rPr>
                <w:color w:val="auto"/>
              </w:rPr>
            </w:pPr>
            <w:r w:rsidRPr="007A6705">
              <w:rPr>
                <w:rFonts w:ascii="Gill Sans MT" w:eastAsia="Gill Sans MT" w:hAnsi="Gill Sans MT" w:cs="Gill Sans MT"/>
                <w:color w:val="auto"/>
              </w:rPr>
              <w:t>FAMILY LIFE</w:t>
            </w:r>
            <w:r w:rsidRPr="007A6705">
              <w:rPr>
                <w:rFonts w:ascii="Gill Sans MT" w:eastAsia="Gill Sans MT" w:hAnsi="Gill Sans MT" w:cs="Gill Sans MT"/>
                <w:color w:val="auto"/>
                <w:sz w:val="28"/>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FAMILY</w:t>
            </w:r>
            <w:r w:rsidRPr="007A6705">
              <w:rPr>
                <w:rFonts w:ascii="Gill Sans MT" w:eastAsia="Gill Sans MT" w:hAnsi="Gill Sans MT" w:cs="Gill Sans MT"/>
                <w:color w:val="auto"/>
                <w:sz w:val="28"/>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B9.2.4.1</w:t>
            </w:r>
            <w:r w:rsidRPr="007A6705">
              <w:rPr>
                <w:rFonts w:ascii="Gill Sans MT" w:eastAsia="Gill Sans MT" w:hAnsi="Gill Sans MT" w:cs="Gill Sans MT"/>
                <w:color w:val="auto"/>
                <w:sz w:val="2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B9.2.4.1.1</w:t>
            </w:r>
            <w:r w:rsidRPr="007A6705">
              <w:rPr>
                <w:rFonts w:ascii="Gill Sans MT" w:eastAsia="Gill Sans MT" w:hAnsi="Gill Sans MT" w:cs="Gill Sans MT"/>
                <w:color w:val="auto"/>
                <w:sz w:val="28"/>
              </w:rPr>
              <w:t xml:space="preserve">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305"/>
        </w:trPr>
        <w:tc>
          <w:tcPr>
            <w:tcW w:w="1044"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1885"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45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58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844"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604"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color w:val="auto"/>
                <w:sz w:val="20"/>
              </w:rPr>
              <w:t xml:space="preserve"> </w:t>
            </w:r>
          </w:p>
        </w:tc>
      </w:tr>
      <w:tr w:rsidR="007A6705" w:rsidRPr="007A6705">
        <w:trPr>
          <w:trHeight w:val="580"/>
        </w:trPr>
        <w:tc>
          <w:tcPr>
            <w:tcW w:w="1044"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885"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FAMILY LIFE</w:t>
            </w:r>
            <w:r w:rsidRPr="007A6705">
              <w:rPr>
                <w:rFonts w:ascii="Gill Sans MT" w:eastAsia="Gill Sans MT" w:hAnsi="Gill Sans MT" w:cs="Gill Sans MT"/>
                <w:color w:val="auto"/>
                <w:sz w:val="28"/>
              </w:rPr>
              <w:t xml:space="preserve"> </w:t>
            </w:r>
          </w:p>
        </w:tc>
        <w:tc>
          <w:tcPr>
            <w:tcW w:w="2456"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POPULATION</w:t>
            </w:r>
            <w:r w:rsidRPr="007A6705">
              <w:rPr>
                <w:rFonts w:ascii="Gill Sans MT" w:eastAsia="Gill Sans MT" w:hAnsi="Gill Sans MT" w:cs="Gill Sans MT"/>
                <w:color w:val="auto"/>
                <w:sz w:val="28"/>
              </w:rPr>
              <w:t xml:space="preserve"> </w:t>
            </w:r>
          </w:p>
        </w:tc>
        <w:tc>
          <w:tcPr>
            <w:tcW w:w="1586"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B9.2.4.1</w:t>
            </w:r>
            <w:r w:rsidRPr="007A6705">
              <w:rPr>
                <w:rFonts w:ascii="Gill Sans MT" w:eastAsia="Gill Sans MT" w:hAnsi="Gill Sans MT" w:cs="Gill Sans MT"/>
                <w:color w:val="auto"/>
                <w:sz w:val="28"/>
              </w:rPr>
              <w:t xml:space="preserve"> </w:t>
            </w:r>
          </w:p>
        </w:tc>
        <w:tc>
          <w:tcPr>
            <w:tcW w:w="1844"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B9.2.4.1.1</w:t>
            </w:r>
            <w:r w:rsidRPr="007A6705">
              <w:rPr>
                <w:rFonts w:ascii="Gill Sans MT" w:eastAsia="Gill Sans MT" w:hAnsi="Gill Sans MT" w:cs="Gill Sans MT"/>
                <w:color w:val="auto"/>
                <w:sz w:val="28"/>
              </w:rPr>
              <w:t xml:space="preserve"> </w:t>
            </w:r>
          </w:p>
        </w:tc>
        <w:tc>
          <w:tcPr>
            <w:tcW w:w="1604" w:type="dxa"/>
            <w:vMerge w:val="restart"/>
            <w:tcBorders>
              <w:top w:val="nil"/>
              <w:left w:val="single" w:sz="4" w:space="0" w:color="000000"/>
              <w:bottom w:val="single" w:sz="4" w:space="0" w:color="000000"/>
              <w:right w:val="single" w:sz="4" w:space="0" w:color="000000"/>
            </w:tcBorders>
          </w:tcPr>
          <w:p w:rsidR="002A26FD" w:rsidRPr="007A6705" w:rsidRDefault="007A6705">
            <w:pPr>
              <w:spacing w:after="30" w:line="240" w:lineRule="auto"/>
              <w:jc w:val="center"/>
              <w:rPr>
                <w:color w:val="auto"/>
              </w:rPr>
            </w:pPr>
            <w:r w:rsidRPr="007A6705">
              <w:rPr>
                <w:color w:val="auto"/>
                <w:sz w:val="20"/>
              </w:rPr>
              <w:t xml:space="preserve"> </w:t>
            </w:r>
          </w:p>
          <w:p w:rsidR="002A26FD" w:rsidRPr="007A6705" w:rsidRDefault="007A6705">
            <w:pPr>
              <w:spacing w:after="27" w:line="250" w:lineRule="auto"/>
              <w:jc w:val="center"/>
              <w:rPr>
                <w:color w:val="auto"/>
              </w:rPr>
            </w:pPr>
            <w:r w:rsidRPr="007A6705">
              <w:rPr>
                <w:color w:val="auto"/>
                <w:sz w:val="20"/>
              </w:rPr>
              <w:t xml:space="preserve">Pictures and charts </w:t>
            </w:r>
          </w:p>
          <w:p w:rsidR="002A26FD" w:rsidRPr="007A6705" w:rsidRDefault="007A6705">
            <w:pPr>
              <w:spacing w:after="24" w:line="240" w:lineRule="auto"/>
              <w:jc w:val="center"/>
              <w:rPr>
                <w:color w:val="auto"/>
              </w:rPr>
            </w:pPr>
            <w:r w:rsidRPr="007A6705">
              <w:rPr>
                <w:color w:val="auto"/>
                <w:sz w:val="20"/>
              </w:rPr>
              <w:t xml:space="preserve">Tourist sites in </w:t>
            </w:r>
          </w:p>
          <w:p w:rsidR="002A26FD" w:rsidRPr="007A6705" w:rsidRDefault="007A6705">
            <w:pPr>
              <w:jc w:val="center"/>
              <w:rPr>
                <w:color w:val="auto"/>
              </w:rPr>
            </w:pPr>
            <w:r w:rsidRPr="007A6705">
              <w:rPr>
                <w:color w:val="auto"/>
                <w:sz w:val="20"/>
              </w:rPr>
              <w:t>Ghana</w:t>
            </w:r>
            <w:r w:rsidRPr="007A6705">
              <w:rPr>
                <w:rFonts w:ascii="Gill Sans MT" w:eastAsia="Gill Sans MT" w:hAnsi="Gill Sans MT" w:cs="Gill Sans MT"/>
                <w:color w:val="auto"/>
                <w:sz w:val="28"/>
              </w:rPr>
              <w:t xml:space="preserve"> </w:t>
            </w:r>
          </w:p>
        </w:tc>
      </w:tr>
      <w:tr w:rsidR="007A6705" w:rsidRPr="007A6705">
        <w:trPr>
          <w:trHeight w:val="1025"/>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188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FAMILY LIFE </w:t>
            </w:r>
          </w:p>
        </w:tc>
        <w:tc>
          <w:tcPr>
            <w:tcW w:w="245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POPULATION</w:t>
            </w:r>
            <w:r w:rsidRPr="007A6705">
              <w:rPr>
                <w:rFonts w:ascii="Gill Sans MT" w:eastAsia="Gill Sans MT" w:hAnsi="Gill Sans MT" w:cs="Gill Sans MT"/>
                <w:color w:val="auto"/>
              </w:rPr>
              <w:t xml:space="preserve"> </w:t>
            </w:r>
          </w:p>
        </w:tc>
        <w:tc>
          <w:tcPr>
            <w:tcW w:w="158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B9.2.4.1  </w:t>
            </w:r>
          </w:p>
        </w:tc>
        <w:tc>
          <w:tcPr>
            <w:tcW w:w="184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B9.2.4.1.1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339"/>
        </w:trPr>
        <w:tc>
          <w:tcPr>
            <w:tcW w:w="1044"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1885"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45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58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844"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1604"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color w:val="auto"/>
                <w:sz w:val="20"/>
              </w:rPr>
              <w:t xml:space="preserve"> </w:t>
            </w:r>
          </w:p>
        </w:tc>
      </w:tr>
      <w:tr w:rsidR="007A6705" w:rsidRPr="007A6705">
        <w:trPr>
          <w:trHeight w:val="683"/>
        </w:trPr>
        <w:tc>
          <w:tcPr>
            <w:tcW w:w="1044"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885"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 xml:space="preserve">FAMILY LIFE </w:t>
            </w:r>
          </w:p>
        </w:tc>
        <w:tc>
          <w:tcPr>
            <w:tcW w:w="2456"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POPULATION</w:t>
            </w:r>
            <w:r w:rsidRPr="007A6705">
              <w:rPr>
                <w:rFonts w:ascii="Gill Sans MT" w:eastAsia="Gill Sans MT" w:hAnsi="Gill Sans MT" w:cs="Gill Sans MT"/>
                <w:color w:val="auto"/>
              </w:rPr>
              <w:t xml:space="preserve"> </w:t>
            </w:r>
          </w:p>
        </w:tc>
        <w:tc>
          <w:tcPr>
            <w:tcW w:w="1586"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 xml:space="preserve">B9.2.4.1  </w:t>
            </w:r>
          </w:p>
        </w:tc>
        <w:tc>
          <w:tcPr>
            <w:tcW w:w="1844"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 xml:space="preserve">B9.2.4.1.1 </w:t>
            </w:r>
          </w:p>
        </w:tc>
        <w:tc>
          <w:tcPr>
            <w:tcW w:w="1604"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581"/>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188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886" w:type="dxa"/>
            <w:gridSpan w:val="3"/>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b/>
                <w:color w:val="auto"/>
                <w:sz w:val="24"/>
              </w:rPr>
              <w:t xml:space="preserve">REVISION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574"/>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188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886" w:type="dxa"/>
            <w:gridSpan w:val="3"/>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b/>
                <w:color w:val="auto"/>
                <w:sz w:val="24"/>
              </w:rPr>
              <w:t xml:space="preserve">END OF TERM ASSESSMENT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564"/>
        </w:trPr>
        <w:tc>
          <w:tcPr>
            <w:tcW w:w="104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188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886" w:type="dxa"/>
            <w:gridSpan w:val="3"/>
            <w:tcBorders>
              <w:top w:val="single" w:sz="4" w:space="0" w:color="000000"/>
              <w:left w:val="nil"/>
              <w:bottom w:val="single" w:sz="4" w:space="0" w:color="000000"/>
              <w:right w:val="nil"/>
            </w:tcBorders>
            <w:vAlign w:val="center"/>
          </w:tcPr>
          <w:p w:rsidR="002A26FD" w:rsidRPr="007A6705" w:rsidRDefault="007A6705">
            <w:pPr>
              <w:ind w:left="1118"/>
              <w:rPr>
                <w:color w:val="auto"/>
              </w:rPr>
            </w:pPr>
            <w:r w:rsidRPr="007A6705">
              <w:rPr>
                <w:b/>
                <w:color w:val="auto"/>
                <w:sz w:val="24"/>
              </w:rPr>
              <w:t xml:space="preserve">VACATION AND SBA ACTIVITIES </w:t>
            </w:r>
          </w:p>
        </w:tc>
        <w:tc>
          <w:tcPr>
            <w:tcW w:w="1604"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bl>
    <w:p w:rsidR="002A26FD" w:rsidRPr="007A6705" w:rsidRDefault="007A6705">
      <w:pPr>
        <w:spacing w:after="200" w:line="240" w:lineRule="auto"/>
        <w:rPr>
          <w:color w:val="auto"/>
        </w:rPr>
      </w:pPr>
      <w:r w:rsidRPr="007A6705">
        <w:rPr>
          <w:color w:val="auto"/>
        </w:rPr>
        <w:t xml:space="preserve"> </w:t>
      </w:r>
    </w:p>
    <w:p w:rsidR="002A26FD" w:rsidRPr="007A6705" w:rsidRDefault="002A26FD">
      <w:pPr>
        <w:spacing w:line="240" w:lineRule="auto"/>
        <w:rPr>
          <w:color w:val="auto"/>
        </w:rPr>
      </w:pPr>
    </w:p>
    <w:p w:rsidR="002A26FD" w:rsidRPr="007A6705" w:rsidRDefault="007A6705">
      <w:pPr>
        <w:spacing w:after="60"/>
        <w:ind w:left="2818" w:right="2485" w:firstLine="699"/>
        <w:rPr>
          <w:color w:val="auto"/>
        </w:rPr>
      </w:pPr>
      <w:r>
        <w:rPr>
          <w:rFonts w:ascii="Gill Sans MT" w:eastAsia="Gill Sans MT" w:hAnsi="Gill Sans MT" w:cs="Gill Sans MT"/>
          <w:b/>
          <w:color w:val="auto"/>
          <w:sz w:val="28"/>
        </w:rPr>
        <w:t xml:space="preserve">CREATIVE ARTS AND DESIGN </w:t>
      </w:r>
      <w:r w:rsidRPr="007A6705">
        <w:rPr>
          <w:rFonts w:ascii="Gill Sans MT" w:eastAsia="Gill Sans MT" w:hAnsi="Gill Sans MT" w:cs="Gill Sans MT"/>
          <w:b/>
          <w:color w:val="auto"/>
          <w:sz w:val="28"/>
        </w:rPr>
        <w:t>F</w:t>
      </w:r>
      <w:r>
        <w:rPr>
          <w:rFonts w:ascii="Gill Sans MT" w:eastAsia="Gill Sans MT" w:hAnsi="Gill Sans MT" w:cs="Gill Sans MT"/>
          <w:b/>
          <w:color w:val="auto"/>
          <w:sz w:val="28"/>
        </w:rPr>
        <w:t>IRST TERM SCHEME OF LEARNING B9</w:t>
      </w:r>
      <w:r w:rsidRPr="007A6705">
        <w:rPr>
          <w:rFonts w:ascii="Gill Sans MT" w:eastAsia="Gill Sans MT" w:hAnsi="Gill Sans MT" w:cs="Gill Sans MT"/>
          <w:b/>
          <w:color w:val="auto"/>
          <w:sz w:val="28"/>
        </w:rPr>
        <w:t xml:space="preserve"> </w:t>
      </w:r>
    </w:p>
    <w:tbl>
      <w:tblPr>
        <w:tblStyle w:val="TableGrid"/>
        <w:tblW w:w="10171" w:type="dxa"/>
        <w:tblInd w:w="451" w:type="dxa"/>
        <w:tblCellMar>
          <w:left w:w="106" w:type="dxa"/>
          <w:right w:w="49" w:type="dxa"/>
        </w:tblCellMar>
        <w:tblLook w:val="04A0" w:firstRow="1" w:lastRow="0" w:firstColumn="1" w:lastColumn="0" w:noHBand="0" w:noVBand="1"/>
      </w:tblPr>
      <w:tblGrid>
        <w:gridCol w:w="989"/>
        <w:gridCol w:w="1663"/>
        <w:gridCol w:w="1354"/>
        <w:gridCol w:w="1214"/>
        <w:gridCol w:w="3172"/>
        <w:gridCol w:w="1779"/>
      </w:tblGrid>
      <w:tr w:rsidR="007A6705" w:rsidRPr="007A6705">
        <w:trPr>
          <w:trHeight w:val="519"/>
        </w:trPr>
        <w:tc>
          <w:tcPr>
            <w:tcW w:w="989"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38"/>
              <w:rPr>
                <w:color w:val="auto"/>
              </w:rPr>
            </w:pPr>
            <w:r w:rsidRPr="007A6705">
              <w:rPr>
                <w:rFonts w:ascii="Gill Sans MT" w:eastAsia="Gill Sans MT" w:hAnsi="Gill Sans MT" w:cs="Gill Sans MT"/>
                <w:color w:val="auto"/>
              </w:rPr>
              <w:t xml:space="preserve">WEEKS </w:t>
            </w:r>
          </w:p>
        </w:tc>
        <w:tc>
          <w:tcPr>
            <w:tcW w:w="1663"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STRAND </w:t>
            </w: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rPr>
              <w:t xml:space="preserve">SUB STRAND </w:t>
            </w:r>
          </w:p>
        </w:tc>
        <w:tc>
          <w:tcPr>
            <w:tcW w:w="121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113"/>
              <w:rPr>
                <w:color w:val="auto"/>
              </w:rPr>
            </w:pPr>
            <w:r w:rsidRPr="007A6705">
              <w:rPr>
                <w:rFonts w:ascii="Gill Sans MT" w:eastAsia="Gill Sans MT" w:hAnsi="Gill Sans MT" w:cs="Gill Sans MT"/>
                <w:color w:val="auto"/>
              </w:rPr>
              <w:t xml:space="preserve">LESSON </w:t>
            </w:r>
          </w:p>
        </w:tc>
        <w:tc>
          <w:tcPr>
            <w:tcW w:w="317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INDICATORS </w:t>
            </w:r>
          </w:p>
        </w:tc>
        <w:tc>
          <w:tcPr>
            <w:tcW w:w="1779"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rPr>
              <w:t xml:space="preserve">RESOURCES </w:t>
            </w:r>
          </w:p>
        </w:tc>
      </w:tr>
      <w:tr w:rsidR="007A6705" w:rsidRPr="007A6705">
        <w:trPr>
          <w:trHeight w:val="1798"/>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1 &amp; 2</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B9 1.3.1.1 Demonstrate understanding of design as a concept by using the elements and principles of design as a medium for creative expression </w:t>
            </w:r>
          </w:p>
          <w:p w:rsidR="002A26FD" w:rsidRPr="007A6705" w:rsidRDefault="007A6705">
            <w:pPr>
              <w:rPr>
                <w:color w:val="auto"/>
              </w:rPr>
            </w:pPr>
            <w:r w:rsidRPr="007A6705">
              <w:rPr>
                <w:rFonts w:ascii="Gill Sans MT" w:eastAsia="Gill Sans MT" w:hAnsi="Gill Sans MT" w:cs="Gill Sans MT"/>
                <w:color w:val="auto"/>
              </w:rPr>
              <w:t xml:space="preserve">of design in nature and the manmade environment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1030"/>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rPr>
                <w:color w:val="auto"/>
              </w:rPr>
            </w:pPr>
            <w:r w:rsidRPr="007A6705">
              <w:rPr>
                <w:rFonts w:ascii="Gill Sans MT" w:eastAsia="Gill Sans MT" w:hAnsi="Gill Sans MT" w:cs="Gill Sans MT"/>
                <w:color w:val="auto"/>
              </w:rPr>
              <w:t xml:space="preserve">Techniques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2.1.1.1 Explore and identify media and techniques used to create visual artworks by casting, assemblage and folding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030"/>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2.1.2.5 Sing in pitch triads on all the seven degrees of the scale horizontally (arpeggios) and vertically (harmony)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1798"/>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221" w:line="240" w:lineRule="auto"/>
              <w:rPr>
                <w:color w:val="auto"/>
              </w:rPr>
            </w:pPr>
            <w:r w:rsidRPr="007A6705">
              <w:rPr>
                <w:rFonts w:ascii="Gill Sans MT" w:eastAsia="Gill Sans MT" w:hAnsi="Gill Sans MT" w:cs="Gill Sans MT"/>
                <w:b/>
                <w:color w:val="auto"/>
              </w:rPr>
              <w:t>3</w:t>
            </w: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B9 1.3.1.1 Demonstrate understanding of design as a concept by using the elements and principles of design as a medium for creative expression </w:t>
            </w:r>
          </w:p>
          <w:p w:rsidR="002A26FD" w:rsidRPr="007A6705" w:rsidRDefault="007A6705">
            <w:pPr>
              <w:rPr>
                <w:color w:val="auto"/>
              </w:rPr>
            </w:pPr>
            <w:r w:rsidRPr="007A6705">
              <w:rPr>
                <w:rFonts w:ascii="Gill Sans MT" w:eastAsia="Gill Sans MT" w:hAnsi="Gill Sans MT" w:cs="Gill Sans MT"/>
                <w:color w:val="auto"/>
              </w:rPr>
              <w:t xml:space="preserve">of design in nature and the manmade environment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1030"/>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Techniques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2.1.1.1 Explore and identify media and techniques used to create visual artworks by casting, assemblage and folding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6"/>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1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B9.2.1.3.8 Explore and identify the various approaches to improvisation, creating harmony/balance and blocking for dance and drama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030"/>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219" w:line="240" w:lineRule="auto"/>
              <w:rPr>
                <w:color w:val="auto"/>
              </w:rPr>
            </w:pPr>
            <w:r w:rsidRPr="007A6705">
              <w:rPr>
                <w:rFonts w:ascii="Gill Sans MT" w:eastAsia="Gill Sans MT" w:hAnsi="Gill Sans MT" w:cs="Gill Sans MT"/>
                <w:b/>
                <w:color w:val="auto"/>
              </w:rPr>
              <w:t>4</w:t>
            </w: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0"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rPr>
                <w:color w:val="auto"/>
              </w:rPr>
            </w:pPr>
            <w:r w:rsidRPr="007A6705">
              <w:rPr>
                <w:rFonts w:ascii="Gill Sans MT" w:eastAsia="Gill Sans MT" w:hAnsi="Gill Sans MT" w:cs="Gill Sans MT"/>
                <w:color w:val="auto"/>
              </w:rPr>
              <w:t xml:space="preserve">Techniques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2.1.1.1 Explore and identify media and techniques used to create visual artworks by casting, assemblage and folding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030"/>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2.1.2.5 Sing in pitch triads on all the seven degrees of the scale horizontally (arpeggios) and vertically (harmony)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1286"/>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B9.2.1.3.9 Experiment and practise by using the techniques of improvisation, creation of harmony/balance and blocking in dance and drama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030"/>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lastRenderedPageBreak/>
              <w:t>5</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rPr>
                <w:color w:val="auto"/>
              </w:rPr>
            </w:pPr>
            <w:r w:rsidRPr="007A6705">
              <w:rPr>
                <w:rFonts w:ascii="Gill Sans MT" w:eastAsia="Gill Sans MT" w:hAnsi="Gill Sans MT" w:cs="Gill Sans MT"/>
                <w:color w:val="auto"/>
              </w:rPr>
              <w:t xml:space="preserve">Techniques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2.1.1.1 Explore and identify media and techniques used to create visual artworks by casting, assemblage and folding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032"/>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2" w:line="235" w:lineRule="auto"/>
              <w:rPr>
                <w:color w:val="auto"/>
              </w:rPr>
            </w:pPr>
            <w:r w:rsidRPr="007A6705">
              <w:rPr>
                <w:rFonts w:ascii="Gill Sans MT" w:eastAsia="Gill Sans MT" w:hAnsi="Gill Sans MT" w:cs="Gill Sans MT"/>
                <w:color w:val="auto"/>
              </w:rPr>
              <w:t xml:space="preserve">Creative and Aesthetic </w:t>
            </w:r>
          </w:p>
          <w:p w:rsidR="002A26FD" w:rsidRPr="007A6705" w:rsidRDefault="007A6705">
            <w:pPr>
              <w:rPr>
                <w:color w:val="auto"/>
              </w:rPr>
            </w:pPr>
            <w:r w:rsidRPr="007A6705">
              <w:rPr>
                <w:rFonts w:ascii="Gill Sans MT" w:eastAsia="Gill Sans MT" w:hAnsi="Gill Sans MT" w:cs="Gill Sans MT"/>
                <w:color w:val="auto"/>
              </w:rPr>
              <w:t xml:space="preserve">Expression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B9.2.2.3.7 Perform an original dance drama and/or one act play on socio-cultural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030"/>
        </w:trPr>
        <w:tc>
          <w:tcPr>
            <w:tcW w:w="98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6</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1.3.1.2 Research to identify and record what constitutes the ‘elements of design’ in nature and as building blocks for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518"/>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creative expression of design ideas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032"/>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rPr>
                <w:color w:val="auto"/>
              </w:rPr>
            </w:pPr>
            <w:r w:rsidRPr="007A6705">
              <w:rPr>
                <w:rFonts w:ascii="Gill Sans MT" w:eastAsia="Gill Sans MT" w:hAnsi="Gill Sans MT" w:cs="Gill Sans MT"/>
                <w:color w:val="auto"/>
              </w:rPr>
              <w:t xml:space="preserve">Techniques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2.1.1.2 Experiment by using techniques in casting to create visual artworks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541"/>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Creative and  Aesthetic </w:t>
            </w:r>
          </w:p>
          <w:p w:rsidR="002A26FD" w:rsidRPr="007A6705" w:rsidRDefault="007A6705">
            <w:pPr>
              <w:rPr>
                <w:color w:val="auto"/>
              </w:rPr>
            </w:pPr>
            <w:r w:rsidRPr="007A6705">
              <w:rPr>
                <w:rFonts w:ascii="Gill Sans MT" w:eastAsia="Gill Sans MT" w:hAnsi="Gill Sans MT" w:cs="Gill Sans MT"/>
                <w:color w:val="auto"/>
              </w:rPr>
              <w:t xml:space="preserve">Expression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2.2.2.4 Design and produce own musical work that reflects a range of different times and cultures that promote and sensitise the public on emerging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1541"/>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7</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2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1.3.1.2 Research to identify and record what constitutes the ‘elements of design’ in nature and as building blocks for creative expression of design ideas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1030"/>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Media and </w:t>
            </w:r>
          </w:p>
          <w:p w:rsidR="002A26FD" w:rsidRPr="007A6705" w:rsidRDefault="007A6705">
            <w:pPr>
              <w:rPr>
                <w:color w:val="auto"/>
              </w:rPr>
            </w:pPr>
            <w:r w:rsidRPr="007A6705">
              <w:rPr>
                <w:rFonts w:ascii="Gill Sans MT" w:eastAsia="Gill Sans MT" w:hAnsi="Gill Sans MT" w:cs="Gill Sans MT"/>
                <w:color w:val="auto"/>
              </w:rPr>
              <w:t xml:space="preserve">Techniques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2.1.1.2 Experiment by using techniques in casting to create visual artworks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030"/>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Creative and Aesthetic </w:t>
            </w:r>
          </w:p>
          <w:p w:rsidR="002A26FD" w:rsidRPr="007A6705" w:rsidRDefault="007A6705">
            <w:pPr>
              <w:rPr>
                <w:color w:val="auto"/>
              </w:rPr>
            </w:pPr>
            <w:r w:rsidRPr="007A6705">
              <w:rPr>
                <w:rFonts w:ascii="Gill Sans MT" w:eastAsia="Gill Sans MT" w:hAnsi="Gill Sans MT" w:cs="Gill Sans MT"/>
                <w:color w:val="auto"/>
              </w:rPr>
              <w:t xml:space="preserve">Expression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4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B9.2.2.3.8 Post-performance analysis of the original dance drama and/ or one act play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032"/>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8</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36" w:lineRule="auto"/>
              <w:rPr>
                <w:color w:val="auto"/>
              </w:rPr>
            </w:pPr>
            <w:r w:rsidRPr="007A6705">
              <w:rPr>
                <w:rFonts w:ascii="Gill Sans MT" w:eastAsia="Gill Sans MT" w:hAnsi="Gill Sans MT" w:cs="Gill Sans MT"/>
                <w:color w:val="auto"/>
              </w:rPr>
              <w:t xml:space="preserve">Creative and Aesthetic </w:t>
            </w:r>
          </w:p>
          <w:p w:rsidR="002A26FD" w:rsidRPr="007A6705" w:rsidRDefault="007A6705">
            <w:pPr>
              <w:rPr>
                <w:color w:val="auto"/>
              </w:rPr>
            </w:pPr>
            <w:r w:rsidRPr="007A6705">
              <w:rPr>
                <w:rFonts w:ascii="Gill Sans MT" w:eastAsia="Gill Sans MT" w:hAnsi="Gill Sans MT" w:cs="Gill Sans MT"/>
                <w:color w:val="auto"/>
              </w:rPr>
              <w:t xml:space="preserve">Expression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4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2.2.1.1 Design and produce own visual artworks that reflect a range of different times, cultures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4"/>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4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2.2.2.5 Plan and display own and others’ musical works within the African continent that promote and sensitise the public on emerging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2307"/>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lastRenderedPageBreak/>
              <w:t>9</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1.3.1.3 Research to identify and record in writing what constitutes the principles of design and describe how they are used to organize the elements of design into building blocks for creative expression of design in nature and the manmade environment.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1032"/>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Creative and Aesthetic </w:t>
            </w:r>
          </w:p>
          <w:p w:rsidR="002A26FD" w:rsidRPr="007A6705" w:rsidRDefault="007A6705">
            <w:pPr>
              <w:rPr>
                <w:color w:val="auto"/>
              </w:rPr>
            </w:pPr>
            <w:r w:rsidRPr="007A6705">
              <w:rPr>
                <w:rFonts w:ascii="Gill Sans MT" w:eastAsia="Gill Sans MT" w:hAnsi="Gill Sans MT" w:cs="Gill Sans MT"/>
                <w:color w:val="auto"/>
              </w:rPr>
              <w:t xml:space="preserve">Expression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4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2.2.1.1 Design and produce own visual artworks that reflect a range of different times, cultures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541"/>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B9.2.2.3.9 Organize an appreciation and appraisal of own and others’ dance and drama artworks that reflect a range of different times, cultures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796"/>
        </w:trPr>
        <w:tc>
          <w:tcPr>
            <w:tcW w:w="98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10</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Design  </w:t>
            </w:r>
          </w:p>
        </w:tc>
        <w:tc>
          <w:tcPr>
            <w:tcW w:w="1354"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Drawing,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Shading &amp; </w:t>
            </w:r>
          </w:p>
          <w:p w:rsidR="002A26FD" w:rsidRPr="007A6705" w:rsidRDefault="007A6705">
            <w:pPr>
              <w:rPr>
                <w:color w:val="auto"/>
              </w:rPr>
            </w:pPr>
            <w:r w:rsidRPr="007A6705">
              <w:rPr>
                <w:rFonts w:ascii="Gill Sans MT" w:eastAsia="Gill Sans MT" w:hAnsi="Gill Sans MT" w:cs="Gill Sans MT"/>
                <w:color w:val="auto"/>
              </w:rPr>
              <w:t xml:space="preserve">Coloring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3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1.3.1.3 Research to identify and record in writing what constitutes the principles of design and describe how they are used to organize the elements of design into building blocks for creative expression of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 pencil paper/sketch pad </w:t>
            </w:r>
          </w:p>
        </w:tc>
      </w:tr>
      <w:tr w:rsidR="007A6705" w:rsidRPr="007A6705">
        <w:trPr>
          <w:trHeight w:val="518"/>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354"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rPr>
              <w:t xml:space="preserve">design in nature and the manmade environment.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287"/>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Connections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In Local And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Global </w:t>
            </w:r>
          </w:p>
          <w:p w:rsidR="002A26FD" w:rsidRPr="007A6705" w:rsidRDefault="007A6705">
            <w:pPr>
              <w:rPr>
                <w:color w:val="auto"/>
              </w:rPr>
            </w:pPr>
            <w:r w:rsidRPr="007A6705">
              <w:rPr>
                <w:rFonts w:ascii="Gill Sans MT" w:eastAsia="Gill Sans MT" w:hAnsi="Gill Sans MT" w:cs="Gill Sans MT"/>
                <w:color w:val="auto"/>
              </w:rPr>
              <w:t xml:space="preserve">Cultures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2.3.1.1. Identify, discuss, and analyze creative artworks of African visual artists that reflect their background, influence and way of solving continental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6"/>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30"/>
              <w:rPr>
                <w:color w:val="auto"/>
              </w:rPr>
            </w:pPr>
            <w:r w:rsidRPr="007A6705">
              <w:rPr>
                <w:rFonts w:ascii="Gill Sans MT" w:eastAsia="Gill Sans MT" w:hAnsi="Gill Sans MT" w:cs="Gill Sans MT"/>
                <w:color w:val="auto"/>
              </w:rPr>
              <w:t xml:space="preserve">B9. 2.3.2.3. Distinguish different ways musical works of African art composers reflect the history, culture, environment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1285"/>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229" w:line="240" w:lineRule="auto"/>
              <w:rPr>
                <w:color w:val="auto"/>
              </w:rPr>
            </w:pPr>
            <w:r w:rsidRPr="007A6705">
              <w:rPr>
                <w:rFonts w:ascii="Gill Sans MT" w:eastAsia="Gill Sans MT" w:hAnsi="Gill Sans MT" w:cs="Gill Sans MT"/>
                <w:color w:val="auto"/>
                <w:sz w:val="24"/>
              </w:rPr>
              <w:t xml:space="preserve"> </w:t>
            </w:r>
          </w:p>
          <w:p w:rsidR="002A26FD" w:rsidRPr="007A6705" w:rsidRDefault="007A6705">
            <w:pPr>
              <w:spacing w:after="21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b/>
                <w:color w:val="auto"/>
              </w:rPr>
              <w:t>11</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Connections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In Local And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Global </w:t>
            </w:r>
          </w:p>
          <w:p w:rsidR="002A26FD" w:rsidRPr="007A6705" w:rsidRDefault="007A6705">
            <w:pPr>
              <w:rPr>
                <w:color w:val="auto"/>
              </w:rPr>
            </w:pPr>
            <w:r w:rsidRPr="007A6705">
              <w:rPr>
                <w:rFonts w:ascii="Gill Sans MT" w:eastAsia="Gill Sans MT" w:hAnsi="Gill Sans MT" w:cs="Gill Sans MT"/>
                <w:color w:val="auto"/>
              </w:rPr>
              <w:t xml:space="preserve">Cultures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2.3.1.1. Identify, discuss, and analyze creative artworks of African visual artists that reflect their background, influence and way of solving continental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6"/>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30"/>
              <w:rPr>
                <w:color w:val="auto"/>
              </w:rPr>
            </w:pPr>
            <w:r w:rsidRPr="007A6705">
              <w:rPr>
                <w:rFonts w:ascii="Gill Sans MT" w:eastAsia="Gill Sans MT" w:hAnsi="Gill Sans MT" w:cs="Gill Sans MT"/>
                <w:color w:val="auto"/>
              </w:rPr>
              <w:t xml:space="preserve">B9. 2.3.2.3. Distinguish different ways musical works of African art composers reflect the history, culture, environment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1030"/>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6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B9.2.3.3.6 Create and perform a one act play or dance based on your selected African creative work (dance/drama)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287"/>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lastRenderedPageBreak/>
              <w:t>12</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Connections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In Local And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Global </w:t>
            </w:r>
          </w:p>
          <w:p w:rsidR="002A26FD" w:rsidRPr="007A6705" w:rsidRDefault="007A6705">
            <w:pPr>
              <w:rPr>
                <w:color w:val="auto"/>
              </w:rPr>
            </w:pPr>
            <w:r w:rsidRPr="007A6705">
              <w:rPr>
                <w:rFonts w:ascii="Gill Sans MT" w:eastAsia="Gill Sans MT" w:hAnsi="Gill Sans MT" w:cs="Gill Sans MT"/>
                <w:color w:val="auto"/>
              </w:rPr>
              <w:t xml:space="preserve">Cultures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2.3.1.1. Identify, discuss, and analyze creative artworks of African visual artists that reflect their background, influence and way of solving continental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6"/>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30"/>
              <w:rPr>
                <w:color w:val="auto"/>
              </w:rPr>
            </w:pPr>
            <w:r w:rsidRPr="007A6705">
              <w:rPr>
                <w:rFonts w:ascii="Gill Sans MT" w:eastAsia="Gill Sans MT" w:hAnsi="Gill Sans MT" w:cs="Gill Sans MT"/>
                <w:color w:val="auto"/>
              </w:rPr>
              <w:t xml:space="preserve">B9. 2.3.2.3. Distinguish different ways musical works of African art composers reflect the history, culture, environment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775"/>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7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B9.2.3.3.7 Conduct a performance review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1285"/>
        </w:trPr>
        <w:tc>
          <w:tcPr>
            <w:tcW w:w="989" w:type="dxa"/>
            <w:vMerge w:val="restart"/>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b/>
                <w:color w:val="auto"/>
              </w:rPr>
              <w:t>13</w:t>
            </w: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Visual Arts </w:t>
            </w:r>
          </w:p>
        </w:tc>
        <w:tc>
          <w:tcPr>
            <w:tcW w:w="1354"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Connections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In Local And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Global </w:t>
            </w:r>
          </w:p>
          <w:p w:rsidR="002A26FD" w:rsidRPr="007A6705" w:rsidRDefault="007A6705">
            <w:pPr>
              <w:rPr>
                <w:color w:val="auto"/>
              </w:rPr>
            </w:pPr>
            <w:r w:rsidRPr="007A6705">
              <w:rPr>
                <w:rFonts w:ascii="Gill Sans MT" w:eastAsia="Gill Sans MT" w:hAnsi="Gill Sans MT" w:cs="Gill Sans MT"/>
                <w:color w:val="auto"/>
              </w:rPr>
              <w:t xml:space="preserve">Cultures </w:t>
            </w: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 2.3.1.1. Identify, discuss, and analyze creative artworks of African visual artists that reflect their background, influence and way of solving continental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Pencils, paper, scissors, brushes, crayon, color, measuring tools </w:t>
            </w:r>
          </w:p>
        </w:tc>
      </w:tr>
      <w:tr w:rsidR="007A6705" w:rsidRPr="007A6705">
        <w:trPr>
          <w:trHeight w:val="1286"/>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Music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5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30"/>
              <w:rPr>
                <w:color w:val="auto"/>
              </w:rPr>
            </w:pPr>
            <w:r w:rsidRPr="007A6705">
              <w:rPr>
                <w:rFonts w:ascii="Gill Sans MT" w:eastAsia="Gill Sans MT" w:hAnsi="Gill Sans MT" w:cs="Gill Sans MT"/>
                <w:color w:val="auto"/>
              </w:rPr>
              <w:t xml:space="preserve">B9. 2.3.2.3. Distinguish different ways musical works of African art composers reflect the history, culture, environment and topical issues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Melodic instrument </w:t>
            </w:r>
          </w:p>
        </w:tc>
      </w:tr>
      <w:tr w:rsidR="007A6705" w:rsidRPr="007A6705">
        <w:trPr>
          <w:trHeight w:val="775"/>
        </w:trPr>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6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Dance/Drama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214"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Lesson 7 </w:t>
            </w:r>
          </w:p>
        </w:tc>
        <w:tc>
          <w:tcPr>
            <w:tcW w:w="317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B9.2.3.3.7 Conduct a performance review </w:t>
            </w:r>
          </w:p>
        </w:tc>
        <w:tc>
          <w:tcPr>
            <w:tcW w:w="1779"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Pictures/diagrams of body profiles and positions </w:t>
            </w:r>
          </w:p>
        </w:tc>
      </w:tr>
      <w:tr w:rsidR="007A6705" w:rsidRPr="007A6705">
        <w:trPr>
          <w:trHeight w:val="521"/>
        </w:trPr>
        <w:tc>
          <w:tcPr>
            <w:tcW w:w="989"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jc w:val="center"/>
              <w:rPr>
                <w:color w:val="auto"/>
              </w:rPr>
            </w:pPr>
            <w:r w:rsidRPr="007A6705">
              <w:rPr>
                <w:rFonts w:ascii="Gill Sans MT" w:eastAsia="Gill Sans MT" w:hAnsi="Gill Sans MT" w:cs="Gill Sans MT"/>
                <w:b/>
                <w:color w:val="auto"/>
              </w:rPr>
              <w:t xml:space="preserve">14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40" w:type="dxa"/>
            <w:gridSpan w:val="3"/>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REVISION</w:t>
            </w:r>
            <w:r w:rsidRPr="007A6705">
              <w:rPr>
                <w:rFonts w:ascii="Gill Sans MT" w:eastAsia="Gill Sans MT" w:hAnsi="Gill Sans MT" w:cs="Gill Sans MT"/>
                <w:color w:val="auto"/>
              </w:rPr>
              <w:t xml:space="preserve"> </w:t>
            </w:r>
          </w:p>
        </w:tc>
        <w:tc>
          <w:tcPr>
            <w:tcW w:w="1779"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521"/>
        </w:trPr>
        <w:tc>
          <w:tcPr>
            <w:tcW w:w="989"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jc w:val="center"/>
              <w:rPr>
                <w:color w:val="auto"/>
              </w:rPr>
            </w:pPr>
            <w:r w:rsidRPr="007A6705">
              <w:rPr>
                <w:rFonts w:ascii="Gill Sans MT" w:eastAsia="Gill Sans MT" w:hAnsi="Gill Sans MT" w:cs="Gill Sans MT"/>
                <w:b/>
                <w:color w:val="auto"/>
              </w:rPr>
              <w:t xml:space="preserve">15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40" w:type="dxa"/>
            <w:gridSpan w:val="3"/>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END OF TERM ASSESSMENT</w:t>
            </w:r>
            <w:r w:rsidRPr="007A6705">
              <w:rPr>
                <w:rFonts w:ascii="Gill Sans MT" w:eastAsia="Gill Sans MT" w:hAnsi="Gill Sans MT" w:cs="Gill Sans MT"/>
                <w:color w:val="auto"/>
              </w:rPr>
              <w:t xml:space="preserve"> </w:t>
            </w:r>
          </w:p>
        </w:tc>
        <w:tc>
          <w:tcPr>
            <w:tcW w:w="1779"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521"/>
        </w:trPr>
        <w:tc>
          <w:tcPr>
            <w:tcW w:w="989"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jc w:val="center"/>
              <w:rPr>
                <w:color w:val="auto"/>
              </w:rPr>
            </w:pPr>
            <w:r w:rsidRPr="007A6705">
              <w:rPr>
                <w:rFonts w:ascii="Gill Sans MT" w:eastAsia="Gill Sans MT" w:hAnsi="Gill Sans MT" w:cs="Gill Sans MT"/>
                <w:b/>
                <w:color w:val="auto"/>
              </w:rPr>
              <w:t xml:space="preserve">16 </w:t>
            </w:r>
          </w:p>
          <w:p w:rsidR="002A26FD" w:rsidRPr="007A6705" w:rsidRDefault="007A6705">
            <w:pPr>
              <w:jc w:val="center"/>
              <w:rPr>
                <w:color w:val="auto"/>
              </w:rPr>
            </w:pPr>
            <w:r w:rsidRPr="007A6705">
              <w:rPr>
                <w:rFonts w:ascii="Gill Sans MT" w:eastAsia="Gill Sans MT" w:hAnsi="Gill Sans MT" w:cs="Gill Sans MT"/>
                <w:color w:val="auto"/>
              </w:rPr>
              <w:t xml:space="preserve"> </w:t>
            </w:r>
          </w:p>
        </w:tc>
        <w:tc>
          <w:tcPr>
            <w:tcW w:w="1663"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40" w:type="dxa"/>
            <w:gridSpan w:val="3"/>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 xml:space="preserve">VACATION AND SBA ACTIVITIES </w:t>
            </w:r>
            <w:r w:rsidRPr="007A6705">
              <w:rPr>
                <w:rFonts w:ascii="Gill Sans MT" w:eastAsia="Gill Sans MT" w:hAnsi="Gill Sans MT" w:cs="Gill Sans MT"/>
                <w:color w:val="auto"/>
              </w:rPr>
              <w:t xml:space="preserve"> </w:t>
            </w:r>
          </w:p>
        </w:tc>
        <w:tc>
          <w:tcPr>
            <w:tcW w:w="1779"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bl>
    <w:p w:rsidR="002A26FD" w:rsidRDefault="007A6705">
      <w:pPr>
        <w:spacing w:after="215" w:line="240" w:lineRule="auto"/>
        <w:rPr>
          <w:color w:val="auto"/>
        </w:rPr>
      </w:pPr>
      <w:r w:rsidRPr="007A6705">
        <w:rPr>
          <w:color w:val="auto"/>
        </w:rPr>
        <w:t xml:space="preserve"> </w:t>
      </w: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7A6705" w:rsidRDefault="007A6705">
      <w:pPr>
        <w:spacing w:after="215" w:line="240" w:lineRule="auto"/>
        <w:rPr>
          <w:color w:val="auto"/>
        </w:rPr>
      </w:pPr>
    </w:p>
    <w:p w:rsidR="002A26FD" w:rsidRPr="007A6705" w:rsidRDefault="007A6705">
      <w:pPr>
        <w:spacing w:after="32" w:line="240" w:lineRule="auto"/>
        <w:ind w:left="554"/>
        <w:rPr>
          <w:color w:val="auto"/>
        </w:rPr>
      </w:pPr>
      <w:r w:rsidRPr="007A6705">
        <w:rPr>
          <w:noProof/>
          <w:color w:val="auto"/>
        </w:rPr>
        <w:lastRenderedPageBreak/>
        <w:drawing>
          <wp:anchor distT="0" distB="0" distL="114300" distR="114300" simplePos="0" relativeHeight="251661312" behindDoc="0" locked="0" layoutInCell="1" allowOverlap="0" wp14:anchorId="385D21F1" wp14:editId="67EBEE9E">
            <wp:simplePos x="0" y="0"/>
            <wp:positionH relativeFrom="margin">
              <wp:align>right</wp:align>
            </wp:positionH>
            <wp:positionV relativeFrom="paragraph">
              <wp:posOffset>133350</wp:posOffset>
            </wp:positionV>
            <wp:extent cx="6419850" cy="49530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71096" name="Picture 71096"/>
                    <pic:cNvPicPr/>
                  </pic:nvPicPr>
                  <pic:blipFill>
                    <a:blip r:embed="rId11"/>
                    <a:stretch>
                      <a:fillRect/>
                    </a:stretch>
                  </pic:blipFill>
                  <pic:spPr>
                    <a:xfrm>
                      <a:off x="0" y="0"/>
                      <a:ext cx="6419850" cy="4953000"/>
                    </a:xfrm>
                    <a:prstGeom prst="rect">
                      <a:avLst/>
                    </a:prstGeom>
                  </pic:spPr>
                </pic:pic>
              </a:graphicData>
            </a:graphic>
            <wp14:sizeRelH relativeFrom="margin">
              <wp14:pctWidth>0</wp14:pctWidth>
            </wp14:sizeRelH>
            <wp14:sizeRelV relativeFrom="margin">
              <wp14:pctHeight>0</wp14:pctHeight>
            </wp14:sizeRelV>
          </wp:anchor>
        </w:drawing>
      </w:r>
    </w:p>
    <w:p w:rsidR="002A26FD" w:rsidRPr="007A6705" w:rsidRDefault="007A6705">
      <w:pPr>
        <w:spacing w:after="37" w:line="240" w:lineRule="auto"/>
        <w:ind w:left="554"/>
        <w:rPr>
          <w:color w:val="auto"/>
        </w:rPr>
      </w:pPr>
      <w:r w:rsidRPr="007A6705">
        <w:rPr>
          <w:color w:val="auto"/>
        </w:rPr>
        <w:t xml:space="preserve"> </w:t>
      </w:r>
    </w:p>
    <w:p w:rsidR="002A26FD" w:rsidRDefault="007A6705">
      <w:pPr>
        <w:spacing w:before="352" w:after="2376" w:line="240" w:lineRule="auto"/>
        <w:ind w:left="554"/>
        <w:jc w:val="both"/>
        <w:rPr>
          <w:color w:val="auto"/>
        </w:rPr>
      </w:pPr>
      <w:r w:rsidRPr="007A6705">
        <w:rPr>
          <w:color w:val="auto"/>
        </w:rPr>
        <w:t xml:space="preserve">  </w:t>
      </w:r>
    </w:p>
    <w:p w:rsidR="007A6705" w:rsidRDefault="007A6705">
      <w:pPr>
        <w:spacing w:before="352" w:after="2376" w:line="240" w:lineRule="auto"/>
        <w:ind w:left="554"/>
        <w:jc w:val="both"/>
        <w:rPr>
          <w:color w:val="auto"/>
        </w:rPr>
      </w:pPr>
    </w:p>
    <w:p w:rsidR="007A6705" w:rsidRDefault="007A6705">
      <w:pPr>
        <w:spacing w:before="352" w:after="2376" w:line="240" w:lineRule="auto"/>
        <w:ind w:left="554"/>
        <w:jc w:val="both"/>
        <w:rPr>
          <w:color w:val="auto"/>
        </w:rPr>
      </w:pPr>
    </w:p>
    <w:p w:rsidR="007A6705" w:rsidRPr="007A6705" w:rsidRDefault="007A6705">
      <w:pPr>
        <w:spacing w:before="352" w:after="2376" w:line="240" w:lineRule="auto"/>
        <w:ind w:left="554"/>
        <w:jc w:val="both"/>
        <w:rPr>
          <w:color w:val="auto"/>
        </w:rPr>
      </w:pPr>
    </w:p>
    <w:tbl>
      <w:tblPr>
        <w:tblStyle w:val="TableGrid"/>
        <w:tblpPr w:vertAnchor="text" w:tblpX="648" w:tblpY="-2699"/>
        <w:tblOverlap w:val="never"/>
        <w:tblW w:w="9994" w:type="dxa"/>
        <w:tblInd w:w="0" w:type="dxa"/>
        <w:tblCellMar>
          <w:top w:w="67" w:type="dxa"/>
          <w:left w:w="108" w:type="dxa"/>
          <w:right w:w="115" w:type="dxa"/>
        </w:tblCellMar>
        <w:tblLook w:val="04A0" w:firstRow="1" w:lastRow="0" w:firstColumn="1" w:lastColumn="0" w:noHBand="0" w:noVBand="1"/>
      </w:tblPr>
      <w:tblGrid>
        <w:gridCol w:w="1435"/>
        <w:gridCol w:w="1798"/>
        <w:gridCol w:w="2528"/>
        <w:gridCol w:w="2701"/>
        <w:gridCol w:w="1532"/>
      </w:tblGrid>
      <w:tr w:rsidR="007A6705" w:rsidRPr="007A6705">
        <w:trPr>
          <w:trHeight w:val="1594"/>
        </w:trPr>
        <w:tc>
          <w:tcPr>
            <w:tcW w:w="1436" w:type="dxa"/>
            <w:tcBorders>
              <w:top w:val="single" w:sz="2"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color w:val="auto"/>
              </w:rPr>
              <w:t xml:space="preserve">   </w:t>
            </w:r>
            <w:r w:rsidRPr="007A6705">
              <w:rPr>
                <w:color w:val="auto"/>
              </w:rPr>
              <w:tab/>
            </w:r>
            <w:r w:rsidRPr="007A6705">
              <w:rPr>
                <w:rFonts w:ascii="Gill Sans MT" w:eastAsia="Gill Sans MT" w:hAnsi="Gill Sans MT" w:cs="Gill Sans MT"/>
                <w:b/>
                <w:color w:val="auto"/>
              </w:rPr>
              <w:t>5</w:t>
            </w:r>
            <w:r w:rsidRPr="007A6705">
              <w:rPr>
                <w:color w:val="auto"/>
              </w:rPr>
              <w:t xml:space="preserve"> </w:t>
            </w:r>
          </w:p>
        </w:tc>
        <w:tc>
          <w:tcPr>
            <w:tcW w:w="1798" w:type="dxa"/>
            <w:tcBorders>
              <w:top w:val="single" w:sz="2" w:space="0" w:color="000000"/>
              <w:left w:val="single" w:sz="4" w:space="0" w:color="000000"/>
              <w:bottom w:val="single" w:sz="4" w:space="0" w:color="000000"/>
              <w:right w:val="single" w:sz="4" w:space="0" w:color="000000"/>
            </w:tcBorders>
            <w:vAlign w:val="center"/>
          </w:tcPr>
          <w:p w:rsidR="002A26FD" w:rsidRPr="007A6705" w:rsidRDefault="007A6705">
            <w:pPr>
              <w:spacing w:after="81" w:line="240" w:lineRule="auto"/>
              <w:ind w:left="2"/>
              <w:rPr>
                <w:color w:val="auto"/>
              </w:rPr>
            </w:pPr>
            <w:r w:rsidRPr="007A6705">
              <w:rPr>
                <w:rFonts w:ascii="Gill Sans MT" w:eastAsia="Gill Sans MT" w:hAnsi="Gill Sans MT" w:cs="Gill Sans MT"/>
                <w:color w:val="auto"/>
              </w:rPr>
              <w:t xml:space="preserve">Productivity  </w:t>
            </w:r>
            <w:r w:rsidRPr="007A6705">
              <w:rPr>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Software   </w:t>
            </w:r>
            <w:r w:rsidRPr="007A6705">
              <w:rPr>
                <w:color w:val="auto"/>
              </w:rPr>
              <w:t xml:space="preserve"> </w:t>
            </w:r>
          </w:p>
        </w:tc>
        <w:tc>
          <w:tcPr>
            <w:tcW w:w="2528" w:type="dxa"/>
            <w:tcBorders>
              <w:top w:val="single" w:sz="2" w:space="0" w:color="000000"/>
              <w:left w:val="single" w:sz="4" w:space="0" w:color="000000"/>
              <w:bottom w:val="single" w:sz="4" w:space="0" w:color="000000"/>
              <w:right w:val="single" w:sz="4" w:space="0" w:color="000000"/>
            </w:tcBorders>
          </w:tcPr>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Introduction to Word </w:t>
            </w:r>
          </w:p>
          <w:p w:rsidR="002A26FD" w:rsidRPr="007A6705" w:rsidRDefault="007A6705">
            <w:pPr>
              <w:spacing w:after="59" w:line="240" w:lineRule="auto"/>
              <w:rPr>
                <w:color w:val="auto"/>
              </w:rPr>
            </w:pPr>
            <w:r w:rsidRPr="007A6705">
              <w:rPr>
                <w:rFonts w:ascii="Gill Sans MT" w:eastAsia="Gill Sans MT" w:hAnsi="Gill Sans MT" w:cs="Gill Sans MT"/>
                <w:color w:val="auto"/>
              </w:rPr>
              <w:t xml:space="preserve">Processing </w:t>
            </w:r>
            <w:r w:rsidRPr="007A6705">
              <w:rPr>
                <w:color w:val="auto"/>
              </w:rPr>
              <w:t xml:space="preserve"> </w:t>
            </w:r>
          </w:p>
          <w:p w:rsidR="002A26FD" w:rsidRPr="007A6705" w:rsidRDefault="007A6705">
            <w:pPr>
              <w:spacing w:after="23" w:line="240" w:lineRule="auto"/>
              <w:rPr>
                <w:color w:val="auto"/>
              </w:rPr>
            </w:pPr>
            <w:r w:rsidRPr="007A6705">
              <w:rPr>
                <w:rFonts w:ascii="Gill Sans MT" w:eastAsia="Gill Sans MT" w:hAnsi="Gill Sans MT" w:cs="Gill Sans MT"/>
                <w:color w:val="auto"/>
              </w:rPr>
              <w:t xml:space="preserve"> </w:t>
            </w:r>
            <w:r w:rsidRPr="007A6705">
              <w:rPr>
                <w:color w:val="auto"/>
              </w:rPr>
              <w:t xml:space="preserve">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B9.2.1.1 Demonstrate </w:t>
            </w:r>
          </w:p>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How to Use Microsoft </w:t>
            </w:r>
            <w:r w:rsidRPr="007A6705">
              <w:rPr>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Word (Multimedia)  </w:t>
            </w:r>
            <w:r w:rsidRPr="007A6705">
              <w:rPr>
                <w:color w:val="auto"/>
              </w:rPr>
              <w:t xml:space="preserve"> </w:t>
            </w:r>
          </w:p>
        </w:tc>
        <w:tc>
          <w:tcPr>
            <w:tcW w:w="2701" w:type="dxa"/>
            <w:tcBorders>
              <w:top w:val="single" w:sz="2"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B9.2.1.1.1 </w:t>
            </w:r>
            <w:r w:rsidRPr="007A6705">
              <w:rPr>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Demonstrate how to add pictures, insert a screenshot and screen clipping and print  screen </w:t>
            </w:r>
            <w:r w:rsidRPr="007A6705">
              <w:rPr>
                <w:color w:val="auto"/>
              </w:rPr>
              <w:t xml:space="preserve"> </w:t>
            </w:r>
          </w:p>
        </w:tc>
        <w:tc>
          <w:tcPr>
            <w:tcW w:w="1532"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color w:val="auto"/>
              </w:rPr>
              <w:t xml:space="preserve"> </w:t>
            </w:r>
          </w:p>
        </w:tc>
      </w:tr>
      <w:tr w:rsidR="007A6705" w:rsidRPr="007A6705">
        <w:trPr>
          <w:trHeight w:val="1597"/>
        </w:trPr>
        <w:tc>
          <w:tcPr>
            <w:tcW w:w="1436"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b/>
                <w:color w:val="auto"/>
              </w:rPr>
              <w:t>6</w:t>
            </w:r>
            <w:r w:rsidRPr="007A6705">
              <w:rPr>
                <w:color w:val="auto"/>
              </w:rPr>
              <w:t xml:space="preserve"> </w:t>
            </w:r>
          </w:p>
        </w:tc>
        <w:tc>
          <w:tcPr>
            <w:tcW w:w="179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79" w:line="240" w:lineRule="auto"/>
              <w:ind w:left="2"/>
              <w:rPr>
                <w:color w:val="auto"/>
              </w:rPr>
            </w:pPr>
            <w:r w:rsidRPr="007A6705">
              <w:rPr>
                <w:rFonts w:ascii="Gill Sans MT" w:eastAsia="Gill Sans MT" w:hAnsi="Gill Sans MT" w:cs="Gill Sans MT"/>
                <w:color w:val="auto"/>
              </w:rPr>
              <w:t xml:space="preserve">Productivity  </w:t>
            </w:r>
            <w:r w:rsidRPr="007A6705">
              <w:rPr>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Software   </w:t>
            </w:r>
            <w:r w:rsidRPr="007A6705">
              <w:rPr>
                <w:color w:val="auto"/>
              </w:rPr>
              <w:t xml:space="preserve"> </w:t>
            </w:r>
          </w:p>
        </w:tc>
        <w:tc>
          <w:tcPr>
            <w:tcW w:w="252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Introduction to Word </w:t>
            </w:r>
          </w:p>
          <w:p w:rsidR="002A26FD" w:rsidRPr="007A6705" w:rsidRDefault="007A6705">
            <w:pPr>
              <w:spacing w:after="59" w:line="240" w:lineRule="auto"/>
              <w:rPr>
                <w:color w:val="auto"/>
              </w:rPr>
            </w:pPr>
            <w:r w:rsidRPr="007A6705">
              <w:rPr>
                <w:rFonts w:ascii="Gill Sans MT" w:eastAsia="Gill Sans MT" w:hAnsi="Gill Sans MT" w:cs="Gill Sans MT"/>
                <w:color w:val="auto"/>
              </w:rPr>
              <w:t xml:space="preserve">Processing </w:t>
            </w:r>
            <w:r w:rsidRPr="007A6705">
              <w:rPr>
                <w:color w:val="auto"/>
              </w:rPr>
              <w:t xml:space="preserve"> </w:t>
            </w:r>
          </w:p>
          <w:p w:rsidR="002A26FD" w:rsidRPr="007A6705" w:rsidRDefault="007A6705">
            <w:pPr>
              <w:spacing w:after="26" w:line="240" w:lineRule="auto"/>
              <w:rPr>
                <w:color w:val="auto"/>
              </w:rPr>
            </w:pPr>
            <w:r w:rsidRPr="007A6705">
              <w:rPr>
                <w:rFonts w:ascii="Gill Sans MT" w:eastAsia="Gill Sans MT" w:hAnsi="Gill Sans MT" w:cs="Gill Sans MT"/>
                <w:color w:val="auto"/>
              </w:rPr>
              <w:t xml:space="preserve"> </w:t>
            </w:r>
            <w:r w:rsidRPr="007A6705">
              <w:rPr>
                <w:color w:val="auto"/>
              </w:rPr>
              <w:t xml:space="preserv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B9.2.1.1 Demonstrate </w:t>
            </w:r>
          </w:p>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How to Use Microsoft </w:t>
            </w:r>
            <w:r w:rsidRPr="007A6705">
              <w:rPr>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Word (Multimedia)  </w:t>
            </w:r>
            <w:r w:rsidRPr="007A6705">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B9.2.1.1.2 </w:t>
            </w:r>
            <w:r w:rsidRPr="007A6705">
              <w:rPr>
                <w:color w:val="auto"/>
              </w:rPr>
              <w:t xml:space="preserve"> </w:t>
            </w:r>
          </w:p>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Demonstrate the use of </w:t>
            </w:r>
          </w:p>
          <w:p w:rsidR="002A26FD" w:rsidRPr="007A6705" w:rsidRDefault="007A6705">
            <w:pPr>
              <w:rPr>
                <w:color w:val="auto"/>
              </w:rPr>
            </w:pPr>
            <w:r w:rsidRPr="007A6705">
              <w:rPr>
                <w:rFonts w:ascii="Gill Sans MT" w:eastAsia="Gill Sans MT" w:hAnsi="Gill Sans MT" w:cs="Gill Sans MT"/>
                <w:color w:val="auto"/>
              </w:rPr>
              <w:t xml:space="preserve">SmartArt </w:t>
            </w:r>
            <w:r w:rsidRPr="007A6705">
              <w:rPr>
                <w:color w:val="auto"/>
              </w:rPr>
              <w:t xml:space="preserve"> </w:t>
            </w:r>
          </w:p>
        </w:tc>
        <w:tc>
          <w:tcPr>
            <w:tcW w:w="1532"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32" w:lineRule="auto"/>
              <w:ind w:right="43"/>
              <w:rPr>
                <w:color w:val="auto"/>
              </w:rPr>
            </w:pPr>
            <w:r w:rsidRPr="007A6705">
              <w:rPr>
                <w:rFonts w:ascii="Gill Sans MT" w:eastAsia="Gill Sans MT" w:hAnsi="Gill Sans MT" w:cs="Gill Sans MT"/>
                <w:color w:val="auto"/>
              </w:rPr>
              <w:t xml:space="preserve">Set computer, </w:t>
            </w:r>
          </w:p>
          <w:p w:rsidR="002A26FD" w:rsidRPr="007A6705" w:rsidRDefault="007A6705">
            <w:pPr>
              <w:spacing w:after="114" w:line="240" w:lineRule="auto"/>
              <w:rPr>
                <w:color w:val="auto"/>
              </w:rPr>
            </w:pPr>
            <w:r w:rsidRPr="007A6705">
              <w:rPr>
                <w:rFonts w:ascii="Gill Sans MT" w:eastAsia="Gill Sans MT" w:hAnsi="Gill Sans MT" w:cs="Gill Sans MT"/>
                <w:color w:val="auto"/>
              </w:rPr>
              <w:t xml:space="preserve">Video /pictures  </w:t>
            </w:r>
          </w:p>
          <w:p w:rsidR="002A26FD" w:rsidRPr="007A6705" w:rsidRDefault="007A6705">
            <w:pPr>
              <w:rPr>
                <w:color w:val="auto"/>
              </w:rPr>
            </w:pPr>
            <w:r w:rsidRPr="007A6705">
              <w:rPr>
                <w:rFonts w:ascii="Gill Sans MT" w:eastAsia="Gill Sans MT" w:hAnsi="Gill Sans MT" w:cs="Gill Sans MT"/>
                <w:color w:val="auto"/>
              </w:rPr>
              <w:t xml:space="preserve">  </w:t>
            </w:r>
            <w:r w:rsidRPr="007A6705">
              <w:rPr>
                <w:color w:val="auto"/>
              </w:rPr>
              <w:t xml:space="preserve"> </w:t>
            </w:r>
          </w:p>
        </w:tc>
      </w:tr>
      <w:tr w:rsidR="007A6705" w:rsidRPr="007A6705">
        <w:trPr>
          <w:trHeight w:val="1598"/>
        </w:trPr>
        <w:tc>
          <w:tcPr>
            <w:tcW w:w="1436"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b/>
                <w:color w:val="auto"/>
              </w:rPr>
              <w:t>7</w:t>
            </w:r>
            <w:r w:rsidRPr="007A6705">
              <w:rPr>
                <w:color w:val="auto"/>
              </w:rPr>
              <w:t xml:space="preserve"> </w:t>
            </w:r>
          </w:p>
        </w:tc>
        <w:tc>
          <w:tcPr>
            <w:tcW w:w="179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81" w:line="240" w:lineRule="auto"/>
              <w:ind w:left="2"/>
              <w:rPr>
                <w:color w:val="auto"/>
              </w:rPr>
            </w:pPr>
            <w:r w:rsidRPr="007A6705">
              <w:rPr>
                <w:rFonts w:ascii="Gill Sans MT" w:eastAsia="Gill Sans MT" w:hAnsi="Gill Sans MT" w:cs="Gill Sans MT"/>
                <w:color w:val="auto"/>
              </w:rPr>
              <w:t xml:space="preserve">Productivity  </w:t>
            </w:r>
            <w:r w:rsidRPr="007A6705">
              <w:rPr>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Software   </w:t>
            </w:r>
            <w:r w:rsidRPr="007A6705">
              <w:rPr>
                <w:color w:val="auto"/>
              </w:rPr>
              <w:t xml:space="preserve"> </w:t>
            </w:r>
          </w:p>
        </w:tc>
        <w:tc>
          <w:tcPr>
            <w:tcW w:w="252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Introduction to Word </w:t>
            </w:r>
          </w:p>
          <w:p w:rsidR="002A26FD" w:rsidRPr="007A6705" w:rsidRDefault="007A6705">
            <w:pPr>
              <w:spacing w:after="59" w:line="240" w:lineRule="auto"/>
              <w:rPr>
                <w:color w:val="auto"/>
              </w:rPr>
            </w:pPr>
            <w:r w:rsidRPr="007A6705">
              <w:rPr>
                <w:rFonts w:ascii="Gill Sans MT" w:eastAsia="Gill Sans MT" w:hAnsi="Gill Sans MT" w:cs="Gill Sans MT"/>
                <w:color w:val="auto"/>
              </w:rPr>
              <w:t xml:space="preserve">Processing </w:t>
            </w:r>
            <w:r w:rsidRPr="007A6705">
              <w:rPr>
                <w:color w:val="auto"/>
              </w:rPr>
              <w:t xml:space="preserve"> </w:t>
            </w:r>
          </w:p>
          <w:p w:rsidR="002A26FD" w:rsidRPr="007A6705" w:rsidRDefault="007A6705">
            <w:pPr>
              <w:spacing w:after="26" w:line="240" w:lineRule="auto"/>
              <w:rPr>
                <w:color w:val="auto"/>
              </w:rPr>
            </w:pPr>
            <w:r w:rsidRPr="007A6705">
              <w:rPr>
                <w:rFonts w:ascii="Gill Sans MT" w:eastAsia="Gill Sans MT" w:hAnsi="Gill Sans MT" w:cs="Gill Sans MT"/>
                <w:color w:val="auto"/>
              </w:rPr>
              <w:t xml:space="preserve"> </w:t>
            </w:r>
            <w:r w:rsidRPr="007A6705">
              <w:rPr>
                <w:color w:val="auto"/>
              </w:rPr>
              <w:t xml:space="preserv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B9.2.1.1 Demonstrate </w:t>
            </w:r>
          </w:p>
          <w:p w:rsidR="002A26FD" w:rsidRPr="007A6705" w:rsidRDefault="007A6705">
            <w:pPr>
              <w:spacing w:after="38" w:line="240" w:lineRule="auto"/>
              <w:rPr>
                <w:color w:val="auto"/>
              </w:rPr>
            </w:pPr>
            <w:r w:rsidRPr="007A6705">
              <w:rPr>
                <w:rFonts w:ascii="Gill Sans MT" w:eastAsia="Gill Sans MT" w:hAnsi="Gill Sans MT" w:cs="Gill Sans MT"/>
                <w:color w:val="auto"/>
              </w:rPr>
              <w:t xml:space="preserve">How to Use Microsoft </w:t>
            </w:r>
            <w:r w:rsidRPr="007A6705">
              <w:rPr>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Word (Multimedia)  </w:t>
            </w:r>
            <w:r w:rsidRPr="007A6705">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B9.2.1.1.3 </w:t>
            </w:r>
            <w:r w:rsidRPr="007A6705">
              <w:rPr>
                <w:color w:val="auto"/>
              </w:rPr>
              <w:t xml:space="preserve"> </w:t>
            </w:r>
          </w:p>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Demonstrate how to add Multimedia (audios, videos, animations), Charts and </w:t>
            </w:r>
          </w:p>
          <w:p w:rsidR="002A26FD" w:rsidRPr="007A6705" w:rsidRDefault="007A6705">
            <w:pPr>
              <w:rPr>
                <w:color w:val="auto"/>
              </w:rPr>
            </w:pPr>
            <w:r w:rsidRPr="007A6705">
              <w:rPr>
                <w:rFonts w:ascii="Gill Sans MT" w:eastAsia="Gill Sans MT" w:hAnsi="Gill Sans MT" w:cs="Gill Sans MT"/>
                <w:color w:val="auto"/>
              </w:rPr>
              <w:t xml:space="preserve">Hyperlinks </w:t>
            </w:r>
            <w:r w:rsidRPr="007A6705">
              <w:rPr>
                <w:color w:val="auto"/>
              </w:rPr>
              <w:t xml:space="preserve">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bl>
    <w:p w:rsidR="002A26FD" w:rsidRPr="007A6705" w:rsidRDefault="007A6705">
      <w:pPr>
        <w:spacing w:line="240" w:lineRule="auto"/>
        <w:ind w:right="511"/>
        <w:jc w:val="right"/>
        <w:rPr>
          <w:color w:val="auto"/>
        </w:rPr>
      </w:pPr>
      <w:r w:rsidRPr="007A6705">
        <w:rPr>
          <w:rFonts w:ascii="Gill Sans MT" w:eastAsia="Gill Sans MT" w:hAnsi="Gill Sans MT" w:cs="Gill Sans MT"/>
          <w:color w:val="auto"/>
        </w:rPr>
        <w:t xml:space="preserve"> </w:t>
      </w:r>
    </w:p>
    <w:p w:rsidR="002A26FD" w:rsidRPr="007A6705" w:rsidRDefault="007A6705">
      <w:pPr>
        <w:ind w:left="449" w:right="411"/>
        <w:jc w:val="both"/>
        <w:rPr>
          <w:color w:val="auto"/>
        </w:rPr>
      </w:pPr>
      <w:r w:rsidRPr="007A6705">
        <w:rPr>
          <w:noProof/>
          <w:color w:val="auto"/>
        </w:rPr>
        <w:drawing>
          <wp:anchor distT="0" distB="0" distL="114300" distR="114300" simplePos="0" relativeHeight="251659264" behindDoc="0" locked="0" layoutInCell="1" allowOverlap="0" wp14:anchorId="6D303C27" wp14:editId="6E80A305">
            <wp:simplePos x="0" y="0"/>
            <wp:positionH relativeFrom="page">
              <wp:posOffset>457200</wp:posOffset>
            </wp:positionH>
            <wp:positionV relativeFrom="page">
              <wp:posOffset>512063</wp:posOffset>
            </wp:positionV>
            <wp:extent cx="6578600" cy="9144000"/>
            <wp:effectExtent l="0" t="0" r="0" b="0"/>
            <wp:wrapTopAndBottom/>
            <wp:docPr id="71109" name="Picture 71109"/>
            <wp:cNvGraphicFramePr/>
            <a:graphic xmlns:a="http://schemas.openxmlformats.org/drawingml/2006/main">
              <a:graphicData uri="http://schemas.openxmlformats.org/drawingml/2006/picture">
                <pic:pic xmlns:pic="http://schemas.openxmlformats.org/drawingml/2006/picture">
                  <pic:nvPicPr>
                    <pic:cNvPr id="71109" name="Picture 71109"/>
                    <pic:cNvPicPr/>
                  </pic:nvPicPr>
                  <pic:blipFill>
                    <a:blip r:embed="rId12"/>
                    <a:stretch>
                      <a:fillRect/>
                    </a:stretch>
                  </pic:blipFill>
                  <pic:spPr>
                    <a:xfrm>
                      <a:off x="0" y="0"/>
                      <a:ext cx="6578600" cy="9144000"/>
                    </a:xfrm>
                    <a:prstGeom prst="rect">
                      <a:avLst/>
                    </a:prstGeom>
                  </pic:spPr>
                </pic:pic>
              </a:graphicData>
            </a:graphic>
          </wp:anchor>
        </w:drawing>
      </w:r>
    </w:p>
    <w:p w:rsidR="002A26FD" w:rsidRPr="007A6705" w:rsidRDefault="007A6705">
      <w:pPr>
        <w:spacing w:after="220" w:line="240" w:lineRule="auto"/>
        <w:rPr>
          <w:color w:val="auto"/>
        </w:rPr>
      </w:pPr>
      <w:r w:rsidRPr="007A6705">
        <w:rPr>
          <w:color w:val="auto"/>
        </w:rPr>
        <w:t xml:space="preserve"> </w:t>
      </w:r>
    </w:p>
    <w:p w:rsidR="002A26FD" w:rsidRPr="007A6705" w:rsidRDefault="00112C26" w:rsidP="00112C26">
      <w:pPr>
        <w:spacing w:after="261" w:line="345" w:lineRule="auto"/>
        <w:ind w:right="11114"/>
        <w:jc w:val="both"/>
        <w:rPr>
          <w:color w:val="auto"/>
        </w:rPr>
      </w:pPr>
      <w:r>
        <w:rPr>
          <w:rFonts w:ascii="Gill Sans MT" w:eastAsia="Gill Sans MT" w:hAnsi="Gill Sans MT" w:cs="Gill Sans MT"/>
          <w:b/>
          <w:color w:val="auto"/>
          <w:sz w:val="36"/>
        </w:rPr>
        <w:t xml:space="preserve">    </w:t>
      </w:r>
    </w:p>
    <w:p w:rsidR="002A26FD" w:rsidRPr="007A6705" w:rsidRDefault="007A6705">
      <w:pPr>
        <w:spacing w:after="222"/>
        <w:ind w:left="10" w:right="1723" w:hanging="10"/>
        <w:jc w:val="right"/>
        <w:rPr>
          <w:color w:val="auto"/>
        </w:rPr>
      </w:pPr>
      <w:r w:rsidRPr="007A6705">
        <w:rPr>
          <w:rFonts w:ascii="Gill Sans MT" w:eastAsia="Gill Sans MT" w:hAnsi="Gill Sans MT" w:cs="Gill Sans MT"/>
          <w:b/>
          <w:color w:val="auto"/>
          <w:sz w:val="28"/>
        </w:rPr>
        <w:t xml:space="preserve">B9 SCIENCE – FIRST TERM SCHEME OF LEARNING  </w:t>
      </w:r>
    </w:p>
    <w:tbl>
      <w:tblPr>
        <w:tblStyle w:val="TableGrid"/>
        <w:tblW w:w="10802" w:type="dxa"/>
        <w:tblInd w:w="451" w:type="dxa"/>
        <w:tblCellMar>
          <w:left w:w="106" w:type="dxa"/>
          <w:right w:w="30" w:type="dxa"/>
        </w:tblCellMar>
        <w:tblLook w:val="04A0" w:firstRow="1" w:lastRow="0" w:firstColumn="1" w:lastColumn="0" w:noHBand="0" w:noVBand="1"/>
      </w:tblPr>
      <w:tblGrid>
        <w:gridCol w:w="1268"/>
        <w:gridCol w:w="1805"/>
        <w:gridCol w:w="2688"/>
        <w:gridCol w:w="3051"/>
        <w:gridCol w:w="1990"/>
      </w:tblGrid>
      <w:tr w:rsidR="007A6705" w:rsidRPr="007A6705">
        <w:trPr>
          <w:trHeight w:val="684"/>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b/>
                <w:color w:val="auto"/>
                <w:sz w:val="28"/>
              </w:rPr>
              <w:t xml:space="preserve">WEEKS </w:t>
            </w:r>
          </w:p>
        </w:tc>
        <w:tc>
          <w:tcPr>
            <w:tcW w:w="1805"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75"/>
              <w:rPr>
                <w:color w:val="auto"/>
              </w:rPr>
            </w:pPr>
            <w:r w:rsidRPr="007A6705">
              <w:rPr>
                <w:rFonts w:ascii="Gill Sans MT" w:eastAsia="Gill Sans MT" w:hAnsi="Gill Sans MT" w:cs="Gill Sans MT"/>
                <w:b/>
                <w:color w:val="auto"/>
                <w:sz w:val="28"/>
              </w:rPr>
              <w:t xml:space="preserve">STRAND </w:t>
            </w: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b/>
                <w:color w:val="auto"/>
                <w:sz w:val="28"/>
              </w:rPr>
              <w:t xml:space="preserve">SUB STRAND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b/>
                <w:color w:val="auto"/>
                <w:sz w:val="28"/>
              </w:rPr>
              <w:t xml:space="preserve">INDICATORS </w:t>
            </w:r>
          </w:p>
        </w:tc>
        <w:tc>
          <w:tcPr>
            <w:tcW w:w="1990"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5"/>
              <w:jc w:val="both"/>
              <w:rPr>
                <w:color w:val="auto"/>
              </w:rPr>
            </w:pPr>
            <w:r w:rsidRPr="007A6705">
              <w:rPr>
                <w:rFonts w:ascii="Gill Sans MT" w:eastAsia="Gill Sans MT" w:hAnsi="Gill Sans MT" w:cs="Gill Sans MT"/>
                <w:b/>
                <w:color w:val="auto"/>
                <w:sz w:val="28"/>
              </w:rPr>
              <w:t xml:space="preserve">RESOURCES </w:t>
            </w:r>
          </w:p>
        </w:tc>
      </w:tr>
      <w:tr w:rsidR="007A6705" w:rsidRPr="007A6705">
        <w:trPr>
          <w:trHeight w:val="1798"/>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Diversity of Matter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right="64"/>
              <w:rPr>
                <w:color w:val="auto"/>
              </w:rPr>
            </w:pPr>
            <w:r w:rsidRPr="007A6705">
              <w:rPr>
                <w:rFonts w:ascii="Gill Sans MT" w:eastAsia="Gill Sans MT" w:hAnsi="Gill Sans MT" w:cs="Gill Sans MT"/>
                <w:color w:val="auto"/>
              </w:rPr>
              <w:t xml:space="preserve">Materials  B9.1.1.1 Show an understanding of formation of binary chemical compounds and their uses (Acids, Bases and Salts)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B9.1.1.1.1-2 </w:t>
            </w:r>
          </w:p>
          <w:p w:rsidR="002A26FD" w:rsidRPr="007A6705" w:rsidRDefault="007A6705">
            <w:pPr>
              <w:spacing w:after="39" w:line="235" w:lineRule="auto"/>
              <w:ind w:right="15"/>
              <w:rPr>
                <w:color w:val="auto"/>
              </w:rPr>
            </w:pPr>
            <w:r w:rsidRPr="007A6705">
              <w:rPr>
                <w:rFonts w:ascii="Gill Sans MT" w:eastAsia="Gill Sans MT" w:hAnsi="Gill Sans MT" w:cs="Gill Sans MT"/>
                <w:color w:val="auto"/>
              </w:rPr>
              <w:t xml:space="preserve">Identify by name binary chemical compounds and discuss their uses.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Discuss the formation of binary chemical compounds.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2050"/>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Diversity of Matter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Materials  </w:t>
            </w:r>
          </w:p>
          <w:p w:rsidR="002A26FD" w:rsidRPr="007A6705" w:rsidRDefault="007A6705">
            <w:pPr>
              <w:rPr>
                <w:color w:val="auto"/>
              </w:rPr>
            </w:pPr>
            <w:r w:rsidRPr="007A6705">
              <w:rPr>
                <w:rFonts w:ascii="Gill Sans MT" w:eastAsia="Gill Sans MT" w:hAnsi="Gill Sans MT" w:cs="Gill Sans MT"/>
                <w:color w:val="auto"/>
              </w:rPr>
              <w:t xml:space="preserve">B9.1.1.2 Demonstrate knowledge of atomic bonding in the formation of chemical compounds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B9.1.1.1.3 </w:t>
            </w:r>
          </w:p>
          <w:p w:rsidR="002A26FD" w:rsidRPr="007A6705" w:rsidRDefault="007A6705">
            <w:pPr>
              <w:spacing w:after="39" w:line="237" w:lineRule="auto"/>
              <w:rPr>
                <w:color w:val="auto"/>
              </w:rPr>
            </w:pPr>
            <w:r w:rsidRPr="007A6705">
              <w:rPr>
                <w:rFonts w:ascii="Gill Sans MT" w:eastAsia="Gill Sans MT" w:hAnsi="Gill Sans MT" w:cs="Gill Sans MT"/>
                <w:color w:val="auto"/>
              </w:rPr>
              <w:t xml:space="preserve">Describe the characteristics of common acids, bases and salts. </w:t>
            </w:r>
          </w:p>
          <w:p w:rsidR="002A26FD" w:rsidRPr="007A6705" w:rsidRDefault="007A6705">
            <w:pPr>
              <w:spacing w:after="40"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B9.1.1.2.1 </w:t>
            </w:r>
          </w:p>
          <w:p w:rsidR="002A26FD" w:rsidRPr="007A6705" w:rsidRDefault="007A6705">
            <w:pPr>
              <w:rPr>
                <w:color w:val="auto"/>
              </w:rPr>
            </w:pPr>
            <w:r w:rsidRPr="007A6705">
              <w:rPr>
                <w:rFonts w:ascii="Gill Sans MT" w:eastAsia="Gill Sans MT" w:hAnsi="Gill Sans MT" w:cs="Gill Sans MT"/>
                <w:color w:val="auto"/>
              </w:rPr>
              <w:t xml:space="preserve">Recognise that chemical bond results from the attraction between atoms in a compound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2564"/>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Diversity of Matter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Living Cells </w:t>
            </w:r>
          </w:p>
          <w:p w:rsidR="002A26FD" w:rsidRPr="007A6705" w:rsidRDefault="007A6705">
            <w:pPr>
              <w:spacing w:after="42" w:line="235" w:lineRule="auto"/>
              <w:ind w:right="39"/>
              <w:rPr>
                <w:color w:val="auto"/>
              </w:rPr>
            </w:pPr>
            <w:r w:rsidRPr="007A6705">
              <w:rPr>
                <w:rFonts w:ascii="Gill Sans MT" w:eastAsia="Gill Sans MT" w:hAnsi="Gill Sans MT" w:cs="Gill Sans MT"/>
                <w:color w:val="auto"/>
              </w:rPr>
              <w:t xml:space="preserve">B9.1.2.1 Demonstrate knowledge of specialist cells of dicotyledonous plants and humans, their formation and functions for </w:t>
            </w:r>
          </w:p>
          <w:p w:rsidR="002A26FD" w:rsidRPr="007A6705" w:rsidRDefault="007A6705">
            <w:pPr>
              <w:rPr>
                <w:color w:val="auto"/>
              </w:rPr>
            </w:pPr>
            <w:r w:rsidRPr="007A6705">
              <w:rPr>
                <w:rFonts w:ascii="Gill Sans MT" w:eastAsia="Gill Sans MT" w:hAnsi="Gill Sans MT" w:cs="Gill Sans MT"/>
                <w:color w:val="auto"/>
              </w:rPr>
              <w:t xml:space="preserve">the existence of the plants and humans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B9.1.2.1.1-2 </w:t>
            </w:r>
          </w:p>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Discuss the concepts of specialised cells and how they are formed in dicotyledonous plants and humans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Examine the functions of specialised cells in dicotyledonous plants such as epidermal, guard cells,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727"/>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805"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cambium, xylem in relation to the existence of the plants </w:t>
            </w:r>
          </w:p>
        </w:tc>
        <w:tc>
          <w:tcPr>
            <w:tcW w:w="1990"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2052"/>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Diversity of Matter </w:t>
            </w: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Living Cells </w:t>
            </w:r>
          </w:p>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B9.1.2.1 Demonstrate knowledge of specialist cells of dicotyledonous plants and humans, their formation and functions for </w:t>
            </w:r>
          </w:p>
          <w:p w:rsidR="002A26FD" w:rsidRPr="007A6705" w:rsidRDefault="007A6705">
            <w:pPr>
              <w:rPr>
                <w:color w:val="auto"/>
              </w:rPr>
            </w:pPr>
            <w:r w:rsidRPr="007A6705">
              <w:rPr>
                <w:rFonts w:ascii="Gill Sans MT" w:eastAsia="Gill Sans MT" w:hAnsi="Gill Sans MT" w:cs="Gill Sans MT"/>
                <w:color w:val="auto"/>
              </w:rPr>
              <w:t xml:space="preserve">the existence of the plants and humans </w:t>
            </w:r>
          </w:p>
        </w:tc>
        <w:tc>
          <w:tcPr>
            <w:tcW w:w="305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B9.1.2.1.3 </w:t>
            </w:r>
          </w:p>
          <w:p w:rsidR="002A26FD" w:rsidRPr="007A6705" w:rsidRDefault="007A6705">
            <w:pPr>
              <w:rPr>
                <w:color w:val="auto"/>
              </w:rPr>
            </w:pPr>
            <w:r w:rsidRPr="007A6705">
              <w:rPr>
                <w:rFonts w:ascii="Gill Sans MT" w:eastAsia="Gill Sans MT" w:hAnsi="Gill Sans MT" w:cs="Gill Sans MT"/>
                <w:color w:val="auto"/>
              </w:rPr>
              <w:t xml:space="preserve">Examine the functions of specialised animal cells such as (nerve, blood cells, muscle cells and sperm cells) in relation to the existence of humans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2050"/>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Cycles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Earth science </w:t>
            </w:r>
          </w:p>
          <w:p w:rsidR="002A26FD" w:rsidRPr="007A6705" w:rsidRDefault="007A6705">
            <w:pPr>
              <w:rPr>
                <w:color w:val="auto"/>
              </w:rPr>
            </w:pPr>
            <w:r w:rsidRPr="007A6705">
              <w:rPr>
                <w:rFonts w:ascii="Gill Sans MT" w:eastAsia="Gill Sans MT" w:hAnsi="Gill Sans MT" w:cs="Gill Sans MT"/>
                <w:color w:val="auto"/>
              </w:rPr>
              <w:t xml:space="preserve">B9.2.1.1 Demonstrate an understanding of the Nitrogen cycle as a repeated pattern of change in nature, and how it relates to the environment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B9.2.1.1.1-2 </w:t>
            </w:r>
          </w:p>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Explain the process of the nitrogen cycle as a repeated pattern in nature </w:t>
            </w:r>
          </w:p>
          <w:p w:rsidR="002A26FD" w:rsidRPr="007A6705" w:rsidRDefault="007A6705">
            <w:pPr>
              <w:spacing w:after="40"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Describe the importance of the </w:t>
            </w:r>
          </w:p>
          <w:p w:rsidR="002A26FD" w:rsidRPr="007A6705" w:rsidRDefault="007A6705">
            <w:pPr>
              <w:rPr>
                <w:color w:val="auto"/>
              </w:rPr>
            </w:pPr>
            <w:r w:rsidRPr="007A6705">
              <w:rPr>
                <w:rFonts w:ascii="Gill Sans MT" w:eastAsia="Gill Sans MT" w:hAnsi="Gill Sans MT" w:cs="Gill Sans MT"/>
                <w:color w:val="auto"/>
              </w:rPr>
              <w:t xml:space="preserve">nitrogen cycle to the environment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1798"/>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Cycles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Life cycles of organisms B9.2.2.1 Demonstrate an understanding of the life cycle of grasshopper and assess how their activities affect humans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B9.2.2.1.1-2 </w:t>
            </w:r>
          </w:p>
          <w:p w:rsidR="002A26FD" w:rsidRPr="007A6705" w:rsidRDefault="007A6705">
            <w:pPr>
              <w:spacing w:after="39" w:line="234" w:lineRule="auto"/>
              <w:rPr>
                <w:color w:val="auto"/>
              </w:rPr>
            </w:pPr>
            <w:r w:rsidRPr="007A6705">
              <w:rPr>
                <w:rFonts w:ascii="Gill Sans MT" w:eastAsia="Gill Sans MT" w:hAnsi="Gill Sans MT" w:cs="Gill Sans MT"/>
                <w:color w:val="auto"/>
              </w:rPr>
              <w:t xml:space="preserve">Describe the life cycle of the grasshopper as a form of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incomplete metamorphosis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Examine how the activities of the grasshopper affect humans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2307"/>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Systems  </w:t>
            </w: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Human Body systems B9.3.1.1 Demonstrate understanding of the blood circulatory system, health problems associated with the system and its relationship with the </w:t>
            </w:r>
          </w:p>
          <w:p w:rsidR="002A26FD" w:rsidRPr="007A6705" w:rsidRDefault="007A6705">
            <w:pPr>
              <w:rPr>
                <w:color w:val="auto"/>
              </w:rPr>
            </w:pPr>
            <w:r w:rsidRPr="007A6705">
              <w:rPr>
                <w:rFonts w:ascii="Gill Sans MT" w:eastAsia="Gill Sans MT" w:hAnsi="Gill Sans MT" w:cs="Gill Sans MT"/>
                <w:color w:val="auto"/>
              </w:rPr>
              <w:t xml:space="preserve">respiratory system in humans </w:t>
            </w:r>
          </w:p>
        </w:tc>
        <w:tc>
          <w:tcPr>
            <w:tcW w:w="305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2" w:line="240" w:lineRule="auto"/>
              <w:rPr>
                <w:color w:val="auto"/>
              </w:rPr>
            </w:pPr>
            <w:r w:rsidRPr="007A6705">
              <w:rPr>
                <w:rFonts w:ascii="Gill Sans MT" w:eastAsia="Gill Sans MT" w:hAnsi="Gill Sans MT" w:cs="Gill Sans MT"/>
                <w:color w:val="auto"/>
              </w:rPr>
              <w:t xml:space="preserve">B9.3.1.1.1 </w:t>
            </w:r>
          </w:p>
          <w:p w:rsidR="002A26FD" w:rsidRPr="007A6705" w:rsidRDefault="007A6705">
            <w:pPr>
              <w:rPr>
                <w:color w:val="auto"/>
              </w:rPr>
            </w:pPr>
            <w:r w:rsidRPr="007A6705">
              <w:rPr>
                <w:rFonts w:ascii="Gill Sans MT" w:eastAsia="Gill Sans MT" w:hAnsi="Gill Sans MT" w:cs="Gill Sans MT"/>
                <w:color w:val="auto"/>
              </w:rPr>
              <w:t xml:space="preserve">Explain the concept of the circulatory system, state the function of each part of the system and the health challenges associated with it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2561"/>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Systems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Human Body systems B9.3.1.1 Demonstrate understanding of the blood circulatory system, health problems associated with the system and its relationship with the </w:t>
            </w:r>
          </w:p>
          <w:p w:rsidR="002A26FD" w:rsidRPr="007A6705" w:rsidRDefault="007A6705">
            <w:pPr>
              <w:rPr>
                <w:color w:val="auto"/>
              </w:rPr>
            </w:pPr>
            <w:r w:rsidRPr="007A6705">
              <w:rPr>
                <w:rFonts w:ascii="Gill Sans MT" w:eastAsia="Gill Sans MT" w:hAnsi="Gill Sans MT" w:cs="Gill Sans MT"/>
                <w:color w:val="auto"/>
              </w:rPr>
              <w:t xml:space="preserve">respiratory system in humans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B9.3.1.1.2 </w:t>
            </w:r>
          </w:p>
          <w:p w:rsidR="002A26FD" w:rsidRPr="007A6705" w:rsidRDefault="007A6705">
            <w:pPr>
              <w:rPr>
                <w:color w:val="auto"/>
              </w:rPr>
            </w:pPr>
            <w:r w:rsidRPr="007A6705">
              <w:rPr>
                <w:rFonts w:ascii="Gill Sans MT" w:eastAsia="Gill Sans MT" w:hAnsi="Gill Sans MT" w:cs="Gill Sans MT"/>
                <w:color w:val="auto"/>
              </w:rPr>
              <w:t xml:space="preserve">Explain the concept of respiration and show how the respiratory and circulatory systems complement each other. (Note that respiration is a chemical reaction that releases carbon dioxide (CO2), water (H2O) and energy from glucose and oxygen).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3072"/>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Forces &amp; Energy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right="9"/>
              <w:rPr>
                <w:color w:val="auto"/>
              </w:rPr>
            </w:pPr>
            <w:r w:rsidRPr="007A6705">
              <w:rPr>
                <w:rFonts w:ascii="Gill Sans MT" w:eastAsia="Gill Sans MT" w:hAnsi="Gill Sans MT" w:cs="Gill Sans MT"/>
                <w:color w:val="auto"/>
              </w:rPr>
              <w:t xml:space="preserve">Energy  B9.4.1.1 Show understanding of the concept of conservation of energy and ways of  conserving energy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B9.4.1.1.1-2 </w:t>
            </w:r>
          </w:p>
          <w:p w:rsidR="002A26FD" w:rsidRPr="007A6705" w:rsidRDefault="007A6705">
            <w:pPr>
              <w:spacing w:after="42" w:line="235" w:lineRule="auto"/>
              <w:rPr>
                <w:color w:val="auto"/>
              </w:rPr>
            </w:pPr>
            <w:r w:rsidRPr="007A6705">
              <w:rPr>
                <w:rFonts w:ascii="Gill Sans MT" w:eastAsia="Gill Sans MT" w:hAnsi="Gill Sans MT" w:cs="Gill Sans MT"/>
                <w:color w:val="auto"/>
              </w:rPr>
              <w:t xml:space="preserve">List the ways to conserve energy. Examples: ironing in bulk, using energy efficient appliances and switching off appliances when not in use.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40" w:line="235" w:lineRule="auto"/>
              <w:rPr>
                <w:color w:val="auto"/>
              </w:rPr>
            </w:pPr>
            <w:r w:rsidRPr="007A6705">
              <w:rPr>
                <w:rFonts w:ascii="Gill Sans MT" w:eastAsia="Gill Sans MT" w:hAnsi="Gill Sans MT" w:cs="Gill Sans MT"/>
                <w:color w:val="auto"/>
              </w:rPr>
              <w:t xml:space="preserve">Explain the importance of energy conservation in daily life.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B9.4.1.2.1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776"/>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805"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Explain how to calculate energy consumed over a period of time  </w:t>
            </w:r>
          </w:p>
        </w:tc>
        <w:tc>
          <w:tcPr>
            <w:tcW w:w="1990"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2306"/>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Forces &amp; Energy </w:t>
            </w:r>
          </w:p>
        </w:tc>
        <w:tc>
          <w:tcPr>
            <w:tcW w:w="268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Energy  </w:t>
            </w:r>
          </w:p>
          <w:p w:rsidR="002A26FD" w:rsidRPr="007A6705" w:rsidRDefault="007A6705">
            <w:pPr>
              <w:rPr>
                <w:color w:val="auto"/>
              </w:rPr>
            </w:pPr>
            <w:r w:rsidRPr="007A6705">
              <w:rPr>
                <w:rFonts w:ascii="Gill Sans MT" w:eastAsia="Gill Sans MT" w:hAnsi="Gill Sans MT" w:cs="Gill Sans MT"/>
                <w:color w:val="auto"/>
              </w:rPr>
              <w:t xml:space="preserve">B9.4.1.2 Demonstrate understanding in and the capability to do calculations involving energy.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B9.4.1.2.2-4 </w:t>
            </w:r>
          </w:p>
          <w:p w:rsidR="002A26FD" w:rsidRPr="007A6705" w:rsidRDefault="007A6705">
            <w:pPr>
              <w:spacing w:after="39" w:line="237" w:lineRule="auto"/>
              <w:rPr>
                <w:color w:val="auto"/>
              </w:rPr>
            </w:pPr>
            <w:r w:rsidRPr="007A6705">
              <w:rPr>
                <w:rFonts w:ascii="Gill Sans MT" w:eastAsia="Gill Sans MT" w:hAnsi="Gill Sans MT" w:cs="Gill Sans MT"/>
                <w:color w:val="auto"/>
              </w:rPr>
              <w:t xml:space="preserve">Describe how images are formed in cameras.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39" w:line="237" w:lineRule="auto"/>
              <w:rPr>
                <w:color w:val="auto"/>
              </w:rPr>
            </w:pPr>
            <w:r w:rsidRPr="007A6705">
              <w:rPr>
                <w:rFonts w:ascii="Gill Sans MT" w:eastAsia="Gill Sans MT" w:hAnsi="Gill Sans MT" w:cs="Gill Sans MT"/>
                <w:color w:val="auto"/>
              </w:rPr>
              <w:t xml:space="preserve">Describe the formation of shadows.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Demonstrate the formation of an eclipse.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1030"/>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Forces &amp; Energy </w:t>
            </w: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Energy  </w:t>
            </w:r>
          </w:p>
          <w:p w:rsidR="002A26FD" w:rsidRPr="007A6705" w:rsidRDefault="007A6705">
            <w:pPr>
              <w:rPr>
                <w:color w:val="auto"/>
              </w:rPr>
            </w:pPr>
            <w:r w:rsidRPr="007A6705">
              <w:rPr>
                <w:rFonts w:ascii="Gill Sans MT" w:eastAsia="Gill Sans MT" w:hAnsi="Gill Sans MT" w:cs="Gill Sans MT"/>
                <w:color w:val="auto"/>
              </w:rPr>
              <w:t xml:space="preserve">B9.4.1.3 Evaluate the application of light energy in life.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B9.4.1.3.1 </w:t>
            </w:r>
          </w:p>
          <w:p w:rsidR="002A26FD" w:rsidRPr="007A6705" w:rsidRDefault="007A6705">
            <w:pPr>
              <w:rPr>
                <w:color w:val="auto"/>
              </w:rPr>
            </w:pPr>
            <w:r w:rsidRPr="007A6705">
              <w:rPr>
                <w:rFonts w:ascii="Gill Sans MT" w:eastAsia="Gill Sans MT" w:hAnsi="Gill Sans MT" w:cs="Gill Sans MT"/>
                <w:color w:val="auto"/>
              </w:rPr>
              <w:t xml:space="preserve">Demonstrate that light changes path when it travels from one medium to a different medium.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1032"/>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1805"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Forces &amp; Energy </w:t>
            </w:r>
          </w:p>
        </w:tc>
        <w:tc>
          <w:tcPr>
            <w:tcW w:w="2688"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Energy  </w:t>
            </w:r>
          </w:p>
          <w:p w:rsidR="002A26FD" w:rsidRPr="007A6705" w:rsidRDefault="007A6705">
            <w:pPr>
              <w:rPr>
                <w:color w:val="auto"/>
              </w:rPr>
            </w:pPr>
            <w:r w:rsidRPr="007A6705">
              <w:rPr>
                <w:rFonts w:ascii="Gill Sans MT" w:eastAsia="Gill Sans MT" w:hAnsi="Gill Sans MT" w:cs="Gill Sans MT"/>
                <w:color w:val="auto"/>
              </w:rPr>
              <w:t xml:space="preserve">B9.4.1.3 Evaluate the application of light energy in life. </w:t>
            </w:r>
          </w:p>
        </w:tc>
        <w:tc>
          <w:tcPr>
            <w:tcW w:w="305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B9.4.1.3.1 </w:t>
            </w:r>
          </w:p>
          <w:p w:rsidR="002A26FD" w:rsidRPr="007A6705" w:rsidRDefault="007A6705">
            <w:pPr>
              <w:rPr>
                <w:color w:val="auto"/>
              </w:rPr>
            </w:pPr>
            <w:r w:rsidRPr="007A6705">
              <w:rPr>
                <w:rFonts w:ascii="Gill Sans MT" w:eastAsia="Gill Sans MT" w:hAnsi="Gill Sans MT" w:cs="Gill Sans MT"/>
                <w:color w:val="auto"/>
              </w:rPr>
              <w:t xml:space="preserve">Demonstrate that light changes path when it travels from one medium to a different medium. </w:t>
            </w:r>
          </w:p>
        </w:tc>
        <w:tc>
          <w:tcPr>
            <w:tcW w:w="1990"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rPr>
              <w:t xml:space="preserve">Charts &amp; Pictures. </w:t>
            </w:r>
          </w:p>
        </w:tc>
      </w:tr>
      <w:tr w:rsidR="007A6705" w:rsidRPr="007A6705">
        <w:trPr>
          <w:trHeight w:val="727"/>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180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39"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 xml:space="preserve">REVISION </w:t>
            </w:r>
            <w:r w:rsidRPr="007A6705">
              <w:rPr>
                <w:rFonts w:ascii="Gill Sans MT" w:eastAsia="Gill Sans MT" w:hAnsi="Gill Sans MT" w:cs="Gill Sans MT"/>
                <w:color w:val="auto"/>
              </w:rPr>
              <w:t xml:space="preserve"> </w:t>
            </w:r>
          </w:p>
        </w:tc>
        <w:tc>
          <w:tcPr>
            <w:tcW w:w="1990"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27"/>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180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39"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END OF TERM ASSESSMENT</w:t>
            </w:r>
            <w:r w:rsidRPr="007A6705">
              <w:rPr>
                <w:rFonts w:ascii="Gill Sans MT" w:eastAsia="Gill Sans MT" w:hAnsi="Gill Sans MT" w:cs="Gill Sans MT"/>
                <w:color w:val="auto"/>
              </w:rPr>
              <w:t xml:space="preserve"> </w:t>
            </w:r>
          </w:p>
        </w:tc>
        <w:tc>
          <w:tcPr>
            <w:tcW w:w="1990"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r w:rsidR="007A6705" w:rsidRPr="007A6705">
        <w:trPr>
          <w:trHeight w:val="730"/>
        </w:trPr>
        <w:tc>
          <w:tcPr>
            <w:tcW w:w="126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1805" w:type="dxa"/>
            <w:tcBorders>
              <w:top w:val="single" w:sz="4" w:space="0" w:color="000000"/>
              <w:left w:val="single" w:sz="4" w:space="0" w:color="000000"/>
              <w:bottom w:val="single" w:sz="4" w:space="0" w:color="000000"/>
              <w:right w:val="nil"/>
            </w:tcBorders>
          </w:tcPr>
          <w:p w:rsidR="002A26FD" w:rsidRPr="007A6705" w:rsidRDefault="002A26FD">
            <w:pPr>
              <w:rPr>
                <w:color w:val="auto"/>
              </w:rPr>
            </w:pPr>
          </w:p>
        </w:tc>
        <w:tc>
          <w:tcPr>
            <w:tcW w:w="5739" w:type="dxa"/>
            <w:gridSpan w:val="2"/>
            <w:tcBorders>
              <w:top w:val="single" w:sz="4" w:space="0" w:color="000000"/>
              <w:left w:val="nil"/>
              <w:bottom w:val="single" w:sz="4" w:space="0" w:color="000000"/>
              <w:right w:val="nil"/>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VACATION AND SBA ACTIVITIES</w:t>
            </w:r>
            <w:r w:rsidRPr="007A6705">
              <w:rPr>
                <w:rFonts w:ascii="Gill Sans MT" w:eastAsia="Gill Sans MT" w:hAnsi="Gill Sans MT" w:cs="Gill Sans MT"/>
                <w:color w:val="auto"/>
              </w:rPr>
              <w:t xml:space="preserve"> </w:t>
            </w:r>
          </w:p>
        </w:tc>
        <w:tc>
          <w:tcPr>
            <w:tcW w:w="1990" w:type="dxa"/>
            <w:tcBorders>
              <w:top w:val="single" w:sz="4" w:space="0" w:color="000000"/>
              <w:left w:val="nil"/>
              <w:bottom w:val="single" w:sz="4" w:space="0" w:color="000000"/>
              <w:right w:val="single" w:sz="4" w:space="0" w:color="000000"/>
            </w:tcBorders>
          </w:tcPr>
          <w:p w:rsidR="002A26FD" w:rsidRPr="007A6705" w:rsidRDefault="002A26FD">
            <w:pPr>
              <w:rPr>
                <w:color w:val="auto"/>
              </w:rPr>
            </w:pPr>
          </w:p>
        </w:tc>
      </w:tr>
    </w:tbl>
    <w:p w:rsidR="002A26FD" w:rsidRPr="007A6705" w:rsidRDefault="007A6705">
      <w:pPr>
        <w:spacing w:after="220" w:line="240" w:lineRule="auto"/>
        <w:rPr>
          <w:color w:val="auto"/>
        </w:rPr>
      </w:pPr>
      <w:r w:rsidRPr="007A6705">
        <w:rPr>
          <w:color w:val="auto"/>
        </w:rPr>
        <w:t xml:space="preserve"> </w:t>
      </w:r>
    </w:p>
    <w:p w:rsidR="002A26FD" w:rsidRPr="007A6705" w:rsidRDefault="007A6705">
      <w:pPr>
        <w:spacing w:after="263" w:line="345" w:lineRule="auto"/>
        <w:ind w:right="11114"/>
        <w:rPr>
          <w:color w:val="auto"/>
        </w:rPr>
      </w:pPr>
      <w:r w:rsidRPr="007A6705">
        <w:rPr>
          <w:rFonts w:ascii="Gill Sans MT" w:eastAsia="Gill Sans MT" w:hAnsi="Gill Sans MT" w:cs="Gill Sans MT"/>
          <w:b/>
          <w:color w:val="auto"/>
          <w:sz w:val="36"/>
        </w:rPr>
        <w:t xml:space="preserve">    </w:t>
      </w:r>
    </w:p>
    <w:p w:rsidR="002A26FD" w:rsidRPr="007A6705" w:rsidRDefault="007A6705">
      <w:pPr>
        <w:spacing w:after="252" w:line="240" w:lineRule="auto"/>
        <w:rPr>
          <w:color w:val="auto"/>
        </w:rPr>
      </w:pPr>
      <w:r w:rsidRPr="007A6705">
        <w:rPr>
          <w:rFonts w:ascii="Gill Sans MT" w:eastAsia="Gill Sans MT" w:hAnsi="Gill Sans MT" w:cs="Gill Sans MT"/>
          <w:b/>
          <w:color w:val="auto"/>
          <w:sz w:val="36"/>
        </w:rPr>
        <w:t xml:space="preserve"> </w:t>
      </w:r>
    </w:p>
    <w:p w:rsidR="002A26FD" w:rsidRPr="007A6705" w:rsidRDefault="007A6705">
      <w:pPr>
        <w:spacing w:after="240" w:line="240" w:lineRule="auto"/>
        <w:jc w:val="center"/>
        <w:rPr>
          <w:color w:val="auto"/>
        </w:rPr>
      </w:pPr>
      <w:r w:rsidRPr="007A6705">
        <w:rPr>
          <w:rFonts w:ascii="Gill Sans MT" w:eastAsia="Gill Sans MT" w:hAnsi="Gill Sans MT" w:cs="Gill Sans MT"/>
          <w:b/>
          <w:color w:val="auto"/>
          <w:sz w:val="28"/>
        </w:rPr>
        <w:t xml:space="preserve">GH. LANG  </w:t>
      </w:r>
    </w:p>
    <w:p w:rsidR="002A26FD" w:rsidRPr="007A6705" w:rsidRDefault="007A6705">
      <w:pPr>
        <w:ind w:left="10" w:right="2638" w:hanging="10"/>
        <w:jc w:val="right"/>
        <w:rPr>
          <w:color w:val="auto"/>
        </w:rPr>
      </w:pPr>
      <w:r w:rsidRPr="007A6705">
        <w:rPr>
          <w:rFonts w:ascii="Gill Sans MT" w:eastAsia="Gill Sans MT" w:hAnsi="Gill Sans MT" w:cs="Gill Sans MT"/>
          <w:b/>
          <w:color w:val="auto"/>
          <w:sz w:val="28"/>
        </w:rPr>
        <w:t xml:space="preserve">SCHEME OF LEARNING – TERM 1 B9 </w:t>
      </w:r>
    </w:p>
    <w:tbl>
      <w:tblPr>
        <w:tblStyle w:val="TableGrid"/>
        <w:tblW w:w="10027" w:type="dxa"/>
        <w:tblInd w:w="451" w:type="dxa"/>
        <w:tblCellMar>
          <w:left w:w="106" w:type="dxa"/>
          <w:right w:w="72" w:type="dxa"/>
        </w:tblCellMar>
        <w:tblLook w:val="04A0" w:firstRow="1" w:lastRow="0" w:firstColumn="1" w:lastColumn="0" w:noHBand="0" w:noVBand="1"/>
      </w:tblPr>
      <w:tblGrid>
        <w:gridCol w:w="1349"/>
        <w:gridCol w:w="2336"/>
        <w:gridCol w:w="2513"/>
        <w:gridCol w:w="2127"/>
        <w:gridCol w:w="1702"/>
      </w:tblGrid>
      <w:tr w:rsidR="007A6705" w:rsidRPr="007A6705">
        <w:trPr>
          <w:trHeight w:val="612"/>
        </w:trPr>
        <w:tc>
          <w:tcPr>
            <w:tcW w:w="1349"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151"/>
              <w:rPr>
                <w:color w:val="auto"/>
              </w:rPr>
            </w:pPr>
            <w:r w:rsidRPr="007A6705">
              <w:rPr>
                <w:rFonts w:ascii="Gill Sans MT" w:eastAsia="Gill Sans MT" w:hAnsi="Gill Sans MT" w:cs="Gill Sans MT"/>
                <w:b/>
                <w:color w:val="auto"/>
              </w:rPr>
              <w:t xml:space="preserve">WEEKS </w:t>
            </w:r>
          </w:p>
        </w:tc>
        <w:tc>
          <w:tcPr>
            <w:tcW w:w="233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b/>
                <w:color w:val="auto"/>
              </w:rPr>
              <w:t xml:space="preserve">STRAND </w:t>
            </w:r>
          </w:p>
        </w:tc>
        <w:tc>
          <w:tcPr>
            <w:tcW w:w="2513"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b/>
                <w:color w:val="auto"/>
              </w:rPr>
              <w:t xml:space="preserve">SUB STRANDS </w:t>
            </w:r>
          </w:p>
        </w:tc>
        <w:tc>
          <w:tcPr>
            <w:tcW w:w="21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b/>
                <w:color w:val="auto"/>
              </w:rPr>
              <w:t xml:space="preserve">INDICATORS  </w:t>
            </w:r>
          </w:p>
        </w:tc>
        <w:tc>
          <w:tcPr>
            <w:tcW w:w="1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jc w:val="both"/>
              <w:rPr>
                <w:color w:val="auto"/>
              </w:rPr>
            </w:pPr>
            <w:r w:rsidRPr="007A6705">
              <w:rPr>
                <w:rFonts w:ascii="Gill Sans MT" w:eastAsia="Gill Sans MT" w:hAnsi="Gill Sans MT" w:cs="Gill Sans MT"/>
                <w:b/>
                <w:color w:val="auto"/>
              </w:rPr>
              <w:t xml:space="preserve">RESOURCES  </w:t>
            </w:r>
          </w:p>
        </w:tc>
      </w:tr>
      <w:tr w:rsidR="007A6705" w:rsidRPr="007A6705">
        <w:trPr>
          <w:trHeight w:val="730"/>
        </w:trPr>
        <w:tc>
          <w:tcPr>
            <w:tcW w:w="1349" w:type="dxa"/>
            <w:vMerge w:val="restart"/>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1 &amp; 2 </w:t>
            </w:r>
          </w:p>
        </w:tc>
        <w:tc>
          <w:tcPr>
            <w:tcW w:w="2336"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B9.1.1.1.1 </w:t>
            </w:r>
          </w:p>
        </w:tc>
        <w:tc>
          <w:tcPr>
            <w:tcW w:w="1702" w:type="dxa"/>
            <w:vMerge w:val="restart"/>
            <w:tcBorders>
              <w:top w:val="sing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241"/>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88"/>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0"/>
              </w:rPr>
              <w:t xml:space="preserve">sentence cards, letter cards </w:t>
            </w:r>
          </w:p>
        </w:tc>
      </w:tr>
      <w:tr w:rsidR="007A6705" w:rsidRPr="007A6705">
        <w:trPr>
          <w:trHeight w:val="739"/>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B9.3.1.1.1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266"/>
        </w:trPr>
        <w:tc>
          <w:tcPr>
            <w:tcW w:w="1349" w:type="dxa"/>
            <w:tcBorders>
              <w:top w:val="doub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3 </w:t>
            </w:r>
          </w:p>
        </w:tc>
        <w:tc>
          <w:tcPr>
            <w:tcW w:w="2336"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1702"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75"/>
        </w:trPr>
        <w:tc>
          <w:tcPr>
            <w:tcW w:w="1349" w:type="dxa"/>
            <w:vMerge w:val="restart"/>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Language &amp; Usage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Nouns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B9.4.2.1.1 </w:t>
            </w:r>
          </w:p>
        </w:tc>
        <w:tc>
          <w:tcPr>
            <w:tcW w:w="1702" w:type="dxa"/>
            <w:vMerge w:val="restart"/>
            <w:tcBorders>
              <w:top w:val="nil"/>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241"/>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89"/>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sz w:val="24"/>
              </w:rPr>
              <w:t xml:space="preserve">Composition Writing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Narrative Writing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B9.5.1.1.1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0"/>
              </w:rPr>
              <w:t xml:space="preserve">sentence cards, letter cards </w:t>
            </w:r>
          </w:p>
        </w:tc>
      </w:tr>
      <w:tr w:rsidR="007A6705" w:rsidRPr="007A6705">
        <w:trPr>
          <w:trHeight w:val="739"/>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Literature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B9.6.1.1.1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42"/>
        </w:trPr>
        <w:tc>
          <w:tcPr>
            <w:tcW w:w="1349" w:type="dxa"/>
            <w:vMerge w:val="restart"/>
            <w:tcBorders>
              <w:top w:val="doub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4 </w:t>
            </w:r>
          </w:p>
        </w:tc>
        <w:tc>
          <w:tcPr>
            <w:tcW w:w="2336"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B9.1.1.1.1 </w:t>
            </w:r>
          </w:p>
        </w:tc>
        <w:tc>
          <w:tcPr>
            <w:tcW w:w="1702" w:type="dxa"/>
            <w:vMerge w:val="restart"/>
            <w:tcBorders>
              <w:top w:val="doub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7"/>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3"/>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B9.3.1.1.1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267"/>
        </w:trPr>
        <w:tc>
          <w:tcPr>
            <w:tcW w:w="1349" w:type="dxa"/>
            <w:tcBorders>
              <w:top w:val="doub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5 </w:t>
            </w:r>
          </w:p>
        </w:tc>
        <w:tc>
          <w:tcPr>
            <w:tcW w:w="2336"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1702"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75"/>
        </w:trPr>
        <w:tc>
          <w:tcPr>
            <w:tcW w:w="1349" w:type="dxa"/>
            <w:vMerge w:val="restart"/>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Language &amp; Usage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Nouns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B9.4.2.1.1 </w:t>
            </w:r>
          </w:p>
        </w:tc>
        <w:tc>
          <w:tcPr>
            <w:tcW w:w="1702" w:type="dxa"/>
            <w:vMerge w:val="restart"/>
            <w:tcBorders>
              <w:top w:val="nil"/>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5"/>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4"/>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sz w:val="24"/>
              </w:rPr>
              <w:t xml:space="preserve">Composition Writing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Narrative Writing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B9.5.1.1.1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Literature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B9.6.1.1.1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39"/>
        </w:trPr>
        <w:tc>
          <w:tcPr>
            <w:tcW w:w="1349" w:type="dxa"/>
            <w:vMerge w:val="restart"/>
            <w:tcBorders>
              <w:top w:val="doub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6 </w:t>
            </w:r>
          </w:p>
        </w:tc>
        <w:tc>
          <w:tcPr>
            <w:tcW w:w="2336"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B9.1.1.1.2 </w:t>
            </w:r>
          </w:p>
        </w:tc>
        <w:tc>
          <w:tcPr>
            <w:tcW w:w="1702" w:type="dxa"/>
            <w:vMerge w:val="restart"/>
            <w:tcBorders>
              <w:top w:val="doub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8"/>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5"/>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B9.2.1.1.2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Translation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B9.3.2.1.1</w:t>
            </w:r>
            <w:r w:rsidRPr="007A6705">
              <w:rPr>
                <w:rFonts w:ascii="Gill Sans MT" w:eastAsia="Gill Sans MT" w:hAnsi="Gill Sans MT" w:cs="Gill Sans MT"/>
                <w:color w:val="auto"/>
              </w:rPr>
              <w:t xml:space="preserve">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264"/>
        </w:trPr>
        <w:tc>
          <w:tcPr>
            <w:tcW w:w="1349" w:type="dxa"/>
            <w:tcBorders>
              <w:top w:val="doub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7 </w:t>
            </w:r>
          </w:p>
        </w:tc>
        <w:tc>
          <w:tcPr>
            <w:tcW w:w="2336"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1702"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75"/>
        </w:trPr>
        <w:tc>
          <w:tcPr>
            <w:tcW w:w="1349" w:type="dxa"/>
            <w:vMerge w:val="restart"/>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Language &amp; Usage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Adjectives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B9.4.2.2.1 </w:t>
            </w:r>
          </w:p>
        </w:tc>
        <w:tc>
          <w:tcPr>
            <w:tcW w:w="1702" w:type="dxa"/>
            <w:vMerge w:val="restart"/>
            <w:tcBorders>
              <w:top w:val="nil"/>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8"/>
        </w:trPr>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2"/>
        </w:trPr>
        <w:tc>
          <w:tcPr>
            <w:tcW w:w="1349" w:type="dxa"/>
            <w:vMerge w:val="restart"/>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nil"/>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sz w:val="24"/>
              </w:rPr>
              <w:t xml:space="preserve">Composition Writing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Descriptive Writing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B9.5.1.1.1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42"/>
        </w:trPr>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c>
          <w:tcPr>
            <w:tcW w:w="2336"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Literature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B9.6.1.1.1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40"/>
        </w:trPr>
        <w:tc>
          <w:tcPr>
            <w:tcW w:w="1349" w:type="dxa"/>
            <w:vMerge w:val="restart"/>
            <w:tcBorders>
              <w:top w:val="double" w:sz="4" w:space="0" w:color="000000"/>
              <w:left w:val="single" w:sz="4" w:space="0" w:color="000000"/>
              <w:bottom w:val="nil"/>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8 </w:t>
            </w:r>
          </w:p>
        </w:tc>
        <w:tc>
          <w:tcPr>
            <w:tcW w:w="2336" w:type="dxa"/>
            <w:tcBorders>
              <w:top w:val="double" w:sz="4" w:space="0" w:color="000000"/>
              <w:left w:val="double" w:sz="4" w:space="0" w:color="000000"/>
              <w:bottom w:val="sing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B9.1.1.1.2 </w:t>
            </w:r>
          </w:p>
        </w:tc>
        <w:tc>
          <w:tcPr>
            <w:tcW w:w="1702" w:type="dxa"/>
            <w:vMerge w:val="restart"/>
            <w:tcBorders>
              <w:top w:val="doub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8"/>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4"/>
        </w:trPr>
        <w:tc>
          <w:tcPr>
            <w:tcW w:w="1349" w:type="dxa"/>
            <w:vMerge w:val="restart"/>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B9.2.1.1.2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Translation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B9.3.2.1.1</w:t>
            </w:r>
            <w:r w:rsidRPr="007A6705">
              <w:rPr>
                <w:rFonts w:ascii="Gill Sans MT" w:eastAsia="Gill Sans MT" w:hAnsi="Gill Sans MT" w:cs="Gill Sans MT"/>
                <w:color w:val="auto"/>
              </w:rPr>
              <w:t xml:space="preserve">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264"/>
        </w:trPr>
        <w:tc>
          <w:tcPr>
            <w:tcW w:w="1349" w:type="dxa"/>
            <w:tcBorders>
              <w:top w:val="double" w:sz="4" w:space="0" w:color="000000"/>
              <w:left w:val="single" w:sz="4" w:space="0" w:color="000000"/>
              <w:bottom w:val="nil"/>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9 </w:t>
            </w:r>
          </w:p>
        </w:tc>
        <w:tc>
          <w:tcPr>
            <w:tcW w:w="2336" w:type="dxa"/>
            <w:tcBorders>
              <w:top w:val="doub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1702"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75"/>
        </w:trPr>
        <w:tc>
          <w:tcPr>
            <w:tcW w:w="1349" w:type="dxa"/>
            <w:vMerge w:val="restart"/>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Language &amp; Usage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Adjectives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B9.4.2.2.1 </w:t>
            </w:r>
          </w:p>
        </w:tc>
        <w:tc>
          <w:tcPr>
            <w:tcW w:w="1702" w:type="dxa"/>
            <w:vMerge w:val="restart"/>
            <w:tcBorders>
              <w:top w:val="nil"/>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8"/>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2"/>
        </w:trPr>
        <w:tc>
          <w:tcPr>
            <w:tcW w:w="1349" w:type="dxa"/>
            <w:vMerge w:val="restart"/>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sz w:val="24"/>
              </w:rPr>
              <w:t xml:space="preserve">Composition Writing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Descriptive Writing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B9.5.1.1.1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42"/>
        </w:trPr>
        <w:tc>
          <w:tcPr>
            <w:tcW w:w="0" w:type="auto"/>
            <w:vMerge/>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Literature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Literature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B9.6.1.1.1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39"/>
        </w:trPr>
        <w:tc>
          <w:tcPr>
            <w:tcW w:w="1349" w:type="dxa"/>
            <w:vMerge w:val="restart"/>
            <w:tcBorders>
              <w:top w:val="double" w:sz="4" w:space="0" w:color="000000"/>
              <w:left w:val="single" w:sz="4" w:space="0" w:color="000000"/>
              <w:bottom w:val="nil"/>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10 </w:t>
            </w:r>
          </w:p>
        </w:tc>
        <w:tc>
          <w:tcPr>
            <w:tcW w:w="2336" w:type="dxa"/>
            <w:tcBorders>
              <w:top w:val="double" w:sz="4" w:space="0" w:color="000000"/>
              <w:left w:val="double" w:sz="4" w:space="0" w:color="000000"/>
              <w:bottom w:val="sing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B9.1.1.1.3 </w:t>
            </w:r>
          </w:p>
        </w:tc>
        <w:tc>
          <w:tcPr>
            <w:tcW w:w="1702" w:type="dxa"/>
            <w:vMerge w:val="restart"/>
            <w:tcBorders>
              <w:top w:val="doub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8"/>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2"/>
        </w:trPr>
        <w:tc>
          <w:tcPr>
            <w:tcW w:w="1349" w:type="dxa"/>
            <w:vMerge w:val="restart"/>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B9.2.1.1.3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266"/>
        </w:trPr>
        <w:tc>
          <w:tcPr>
            <w:tcW w:w="1349" w:type="dxa"/>
            <w:tcBorders>
              <w:top w:val="double" w:sz="4" w:space="0" w:color="000000"/>
              <w:left w:val="single" w:sz="4" w:space="0" w:color="000000"/>
              <w:bottom w:val="nil"/>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11 </w:t>
            </w:r>
          </w:p>
        </w:tc>
        <w:tc>
          <w:tcPr>
            <w:tcW w:w="2336" w:type="dxa"/>
            <w:tcBorders>
              <w:top w:val="doub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1702"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76"/>
        </w:trPr>
        <w:tc>
          <w:tcPr>
            <w:tcW w:w="1349" w:type="dxa"/>
            <w:vMerge w:val="restart"/>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Language &amp; Usage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Adjectives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B9.4.2.2.1 </w:t>
            </w:r>
          </w:p>
        </w:tc>
        <w:tc>
          <w:tcPr>
            <w:tcW w:w="1702" w:type="dxa"/>
            <w:vMerge w:val="restart"/>
            <w:tcBorders>
              <w:top w:val="nil"/>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w:t>
            </w:r>
          </w:p>
        </w:tc>
      </w:tr>
      <w:tr w:rsidR="007A6705" w:rsidRPr="007A6705">
        <w:trPr>
          <w:trHeight w:val="137"/>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93"/>
        </w:trPr>
        <w:tc>
          <w:tcPr>
            <w:tcW w:w="1349" w:type="dxa"/>
            <w:vMerge w:val="restart"/>
            <w:tcBorders>
              <w:top w:val="nil"/>
              <w:left w:val="single" w:sz="4" w:space="0" w:color="000000"/>
              <w:bottom w:val="single" w:sz="4" w:space="0" w:color="000000"/>
              <w:right w:val="double" w:sz="4" w:space="0" w:color="000000"/>
            </w:tcBorders>
          </w:tcPr>
          <w:p w:rsidR="002A26FD" w:rsidRPr="007A6705" w:rsidRDefault="002A26FD">
            <w:pPr>
              <w:rPr>
                <w:color w:val="auto"/>
              </w:rPr>
            </w:pPr>
          </w:p>
        </w:tc>
        <w:tc>
          <w:tcPr>
            <w:tcW w:w="2336" w:type="dxa"/>
            <w:tcBorders>
              <w:top w:val="nil"/>
              <w:left w:val="doub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Gill Sans MT" w:eastAsia="Gill Sans MT" w:hAnsi="Gill Sans MT" w:cs="Gill Sans MT"/>
                <w:color w:val="auto"/>
                <w:sz w:val="24"/>
              </w:rPr>
              <w:t xml:space="preserve">Composition Writing </w:t>
            </w:r>
          </w:p>
        </w:tc>
        <w:tc>
          <w:tcPr>
            <w:tcW w:w="2513"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Creative Writing  </w:t>
            </w:r>
          </w:p>
        </w:tc>
        <w:tc>
          <w:tcPr>
            <w:tcW w:w="2127" w:type="dxa"/>
            <w:tcBorders>
              <w:top w:val="nil"/>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B9.5.1.1.1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right="7"/>
              <w:jc w:val="both"/>
              <w:rPr>
                <w:color w:val="auto"/>
              </w:rPr>
            </w:pPr>
            <w:r w:rsidRPr="007A6705">
              <w:rPr>
                <w:rFonts w:ascii="Gill Sans MT" w:eastAsia="Gill Sans MT" w:hAnsi="Gill Sans MT" w:cs="Gill Sans MT"/>
                <w:color w:val="auto"/>
                <w:sz w:val="20"/>
              </w:rPr>
              <w:t xml:space="preserve">sentence cards, letter cards, and a class library. </w:t>
            </w:r>
          </w:p>
        </w:tc>
      </w:tr>
      <w:tr w:rsidR="007A6705" w:rsidRPr="007A6705">
        <w:trPr>
          <w:trHeight w:val="739"/>
        </w:trPr>
        <w:tc>
          <w:tcPr>
            <w:tcW w:w="0" w:type="auto"/>
            <w:vMerge/>
            <w:tcBorders>
              <w:top w:val="nil"/>
              <w:left w:val="single" w:sz="4" w:space="0" w:color="000000"/>
              <w:bottom w:val="single" w:sz="4" w:space="0" w:color="000000"/>
              <w:right w:val="double" w:sz="4" w:space="0" w:color="000000"/>
            </w:tcBorders>
          </w:tcPr>
          <w:p w:rsidR="002A26FD" w:rsidRPr="007A6705" w:rsidRDefault="002A26FD">
            <w:pPr>
              <w:rPr>
                <w:color w:val="auto"/>
              </w:rPr>
            </w:pPr>
          </w:p>
        </w:tc>
        <w:tc>
          <w:tcPr>
            <w:tcW w:w="2336" w:type="dxa"/>
            <w:tcBorders>
              <w:top w:val="sing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Translation  </w:t>
            </w:r>
          </w:p>
        </w:tc>
        <w:tc>
          <w:tcPr>
            <w:tcW w:w="2127" w:type="dxa"/>
            <w:tcBorders>
              <w:top w:val="sing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B9.3.2.1.1</w:t>
            </w:r>
            <w:r w:rsidRPr="007A6705">
              <w:rPr>
                <w:rFonts w:ascii="Gill Sans MT" w:eastAsia="Gill Sans MT" w:hAnsi="Gill Sans MT" w:cs="Gill Sans MT"/>
                <w:color w:val="auto"/>
              </w:rPr>
              <w:t xml:space="preserve">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51"/>
        </w:trPr>
        <w:tc>
          <w:tcPr>
            <w:tcW w:w="1349" w:type="dxa"/>
            <w:vMerge w:val="restart"/>
            <w:tcBorders>
              <w:top w:val="single" w:sz="4" w:space="0" w:color="000000"/>
              <w:left w:val="single" w:sz="4" w:space="0" w:color="000000"/>
              <w:bottom w:val="nil"/>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12 </w:t>
            </w:r>
          </w:p>
        </w:tc>
        <w:tc>
          <w:tcPr>
            <w:tcW w:w="2336" w:type="dxa"/>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B9.1.1.1.3 </w:t>
            </w:r>
          </w:p>
        </w:tc>
        <w:tc>
          <w:tcPr>
            <w:tcW w:w="1702" w:type="dxa"/>
            <w:vMerge w:val="restart"/>
            <w:tcBorders>
              <w:top w:val="double" w:sz="4" w:space="0" w:color="000000"/>
              <w:left w:val="single" w:sz="4" w:space="0" w:color="000000"/>
              <w:bottom w:val="nil"/>
              <w:right w:val="single" w:sz="4" w:space="0" w:color="000000"/>
            </w:tcBorders>
            <w:vAlign w:val="bottom"/>
          </w:tcPr>
          <w:p w:rsidR="002A26FD" w:rsidRPr="007A6705" w:rsidRDefault="007A6705">
            <w:pPr>
              <w:ind w:left="2"/>
              <w:rPr>
                <w:color w:val="auto"/>
              </w:rPr>
            </w:pPr>
            <w:r w:rsidRPr="007A6705">
              <w:rPr>
                <w:rFonts w:ascii="Gill Sans MT" w:eastAsia="Gill Sans MT" w:hAnsi="Gill Sans MT" w:cs="Gill Sans MT"/>
                <w:color w:val="auto"/>
                <w:sz w:val="20"/>
              </w:rPr>
              <w:t xml:space="preserve">Word cards, sentence cards, </w:t>
            </w:r>
          </w:p>
        </w:tc>
      </w:tr>
      <w:tr w:rsidR="007A6705" w:rsidRPr="007A6705">
        <w:trPr>
          <w:trHeight w:val="260"/>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double" w:sz="4" w:space="0" w:color="000000"/>
              <w:left w:val="double" w:sz="4" w:space="0" w:color="000000"/>
              <w:bottom w:val="nil"/>
              <w:right w:val="single" w:sz="4" w:space="0" w:color="000000"/>
            </w:tcBorders>
          </w:tcPr>
          <w:p w:rsidR="002A26FD" w:rsidRPr="007A6705" w:rsidRDefault="002A26FD">
            <w:pPr>
              <w:rPr>
                <w:color w:val="auto"/>
              </w:rPr>
            </w:pPr>
          </w:p>
        </w:tc>
        <w:tc>
          <w:tcPr>
            <w:tcW w:w="2513"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2127" w:type="dxa"/>
            <w:tcBorders>
              <w:top w:val="double" w:sz="4" w:space="0" w:color="000000"/>
              <w:left w:val="single" w:sz="4" w:space="0" w:color="000000"/>
              <w:bottom w:val="nil"/>
              <w:right w:val="single" w:sz="4" w:space="0" w:color="000000"/>
            </w:tcBorders>
          </w:tcPr>
          <w:p w:rsidR="002A26FD" w:rsidRPr="007A6705" w:rsidRDefault="002A26FD">
            <w:pPr>
              <w:rPr>
                <w:color w:val="auto"/>
              </w:rPr>
            </w:pP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488"/>
        </w:trPr>
        <w:tc>
          <w:tcPr>
            <w:tcW w:w="1349" w:type="dxa"/>
            <w:vMerge w:val="restart"/>
            <w:tcBorders>
              <w:top w:val="nil"/>
              <w:left w:val="single" w:sz="4" w:space="0" w:color="000000"/>
              <w:bottom w:val="single" w:sz="4" w:space="0" w:color="000000"/>
              <w:right w:val="double" w:sz="4" w:space="0" w:color="000000"/>
            </w:tcBorders>
          </w:tcPr>
          <w:p w:rsidR="002A26FD" w:rsidRPr="007A6705" w:rsidRDefault="002A26FD">
            <w:pPr>
              <w:rPr>
                <w:color w:val="auto"/>
              </w:rPr>
            </w:pPr>
          </w:p>
        </w:tc>
        <w:tc>
          <w:tcPr>
            <w:tcW w:w="2336" w:type="dxa"/>
            <w:tcBorders>
              <w:top w:val="nil"/>
              <w:left w:val="double" w:sz="4" w:space="0" w:color="000000"/>
              <w:bottom w:val="doub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nil"/>
              <w:left w:val="single" w:sz="4" w:space="0" w:color="000000"/>
              <w:bottom w:val="doub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nil"/>
              <w:left w:val="single" w:sz="4" w:space="0" w:color="000000"/>
              <w:bottom w:val="double" w:sz="4" w:space="0" w:color="000000"/>
              <w:right w:val="single" w:sz="4" w:space="0" w:color="000000"/>
            </w:tcBorders>
          </w:tcPr>
          <w:p w:rsidR="002A26FD" w:rsidRPr="007A6705" w:rsidRDefault="007A6705">
            <w:pPr>
              <w:ind w:left="2"/>
              <w:rPr>
                <w:color w:val="auto"/>
              </w:rPr>
            </w:pPr>
            <w:r w:rsidRPr="007A6705">
              <w:rPr>
                <w:rFonts w:ascii="Gill Sans MT" w:eastAsia="Gill Sans MT" w:hAnsi="Gill Sans MT" w:cs="Gill Sans MT"/>
                <w:color w:val="auto"/>
                <w:sz w:val="24"/>
              </w:rPr>
              <w:t xml:space="preserve">B9.2.1.1.3 </w:t>
            </w:r>
          </w:p>
        </w:tc>
        <w:tc>
          <w:tcPr>
            <w:tcW w:w="1702" w:type="dxa"/>
            <w:vMerge w:val="restart"/>
            <w:tcBorders>
              <w:top w:val="nil"/>
              <w:left w:val="single" w:sz="4" w:space="0" w:color="000000"/>
              <w:bottom w:val="double" w:sz="4" w:space="0" w:color="000000"/>
              <w:right w:val="single" w:sz="4" w:space="0" w:color="000000"/>
            </w:tcBorders>
          </w:tcPr>
          <w:p w:rsidR="002A26FD" w:rsidRPr="007A6705" w:rsidRDefault="007A6705">
            <w:pPr>
              <w:ind w:left="2"/>
              <w:jc w:val="both"/>
              <w:rPr>
                <w:color w:val="auto"/>
              </w:rPr>
            </w:pPr>
            <w:r w:rsidRPr="007A6705">
              <w:rPr>
                <w:rFonts w:ascii="Gill Sans MT" w:eastAsia="Gill Sans MT" w:hAnsi="Gill Sans MT" w:cs="Gill Sans MT"/>
                <w:color w:val="auto"/>
                <w:sz w:val="20"/>
              </w:rPr>
              <w:t xml:space="preserve">letter cards, and a class library.  </w:t>
            </w:r>
          </w:p>
        </w:tc>
      </w:tr>
      <w:tr w:rsidR="007A6705" w:rsidRPr="007A6705">
        <w:trPr>
          <w:trHeight w:val="752"/>
        </w:trPr>
        <w:tc>
          <w:tcPr>
            <w:tcW w:w="0" w:type="auto"/>
            <w:vMerge/>
            <w:tcBorders>
              <w:top w:val="nil"/>
              <w:left w:val="single" w:sz="4" w:space="0" w:color="000000"/>
              <w:bottom w:val="single" w:sz="4" w:space="0" w:color="000000"/>
              <w:right w:val="double" w:sz="4" w:space="0" w:color="000000"/>
            </w:tcBorders>
          </w:tcPr>
          <w:p w:rsidR="002A26FD" w:rsidRPr="007A6705" w:rsidRDefault="002A26FD">
            <w:pPr>
              <w:rPr>
                <w:color w:val="auto"/>
              </w:rPr>
            </w:pPr>
          </w:p>
        </w:tc>
        <w:tc>
          <w:tcPr>
            <w:tcW w:w="2336" w:type="dxa"/>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2127"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single" w:sz="4" w:space="0" w:color="000000"/>
              <w:bottom w:val="double" w:sz="4" w:space="0" w:color="000000"/>
              <w:right w:val="single" w:sz="4" w:space="0" w:color="000000"/>
            </w:tcBorders>
          </w:tcPr>
          <w:p w:rsidR="002A26FD" w:rsidRPr="007A6705" w:rsidRDefault="002A26FD">
            <w:pPr>
              <w:rPr>
                <w:color w:val="auto"/>
              </w:rPr>
            </w:pPr>
          </w:p>
        </w:tc>
      </w:tr>
      <w:tr w:rsidR="007A6705" w:rsidRPr="007A6705">
        <w:trPr>
          <w:trHeight w:val="749"/>
        </w:trPr>
        <w:tc>
          <w:tcPr>
            <w:tcW w:w="1349" w:type="dxa"/>
            <w:vMerge w:val="restart"/>
            <w:tcBorders>
              <w:top w:val="single" w:sz="4" w:space="0" w:color="000000"/>
              <w:left w:val="single" w:sz="4" w:space="0" w:color="000000"/>
              <w:bottom w:val="double" w:sz="4" w:space="0" w:color="000000"/>
              <w:right w:val="double" w:sz="4" w:space="0" w:color="000000"/>
            </w:tcBorders>
          </w:tcPr>
          <w:p w:rsidR="002A26FD" w:rsidRPr="007A6705" w:rsidRDefault="007A6705">
            <w:pPr>
              <w:jc w:val="center"/>
              <w:rPr>
                <w:color w:val="auto"/>
              </w:rPr>
            </w:pPr>
            <w:r w:rsidRPr="007A6705">
              <w:rPr>
                <w:rFonts w:ascii="Gill Sans MT" w:eastAsia="Gill Sans MT" w:hAnsi="Gill Sans MT" w:cs="Gill Sans MT"/>
                <w:color w:val="auto"/>
                <w:sz w:val="24"/>
              </w:rPr>
              <w:t xml:space="preserve">13 </w:t>
            </w:r>
          </w:p>
        </w:tc>
        <w:tc>
          <w:tcPr>
            <w:tcW w:w="2336" w:type="dxa"/>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spacing w:after="45" w:line="240" w:lineRule="auto"/>
              <w:rPr>
                <w:color w:val="auto"/>
              </w:rPr>
            </w:pPr>
            <w:r w:rsidRPr="007A6705">
              <w:rPr>
                <w:rFonts w:ascii="Gill Sans MT" w:eastAsia="Gill Sans MT" w:hAnsi="Gill Sans MT" w:cs="Gill Sans MT"/>
                <w:color w:val="auto"/>
                <w:sz w:val="24"/>
              </w:rPr>
              <w:t xml:space="preserve">Customs &amp; </w:t>
            </w:r>
          </w:p>
          <w:p w:rsidR="002A26FD" w:rsidRPr="007A6705" w:rsidRDefault="007A6705">
            <w:pPr>
              <w:rPr>
                <w:color w:val="auto"/>
              </w:rPr>
            </w:pPr>
            <w:r w:rsidRPr="007A6705">
              <w:rPr>
                <w:rFonts w:ascii="Gill Sans MT" w:eastAsia="Gill Sans MT" w:hAnsi="Gill Sans MT" w:cs="Gill Sans MT"/>
                <w:color w:val="auto"/>
                <w:sz w:val="24"/>
              </w:rPr>
              <w:t xml:space="preserve">Institutions </w:t>
            </w:r>
          </w:p>
        </w:tc>
        <w:tc>
          <w:tcPr>
            <w:tcW w:w="2513"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Marriage Rites </w:t>
            </w:r>
          </w:p>
        </w:tc>
        <w:tc>
          <w:tcPr>
            <w:tcW w:w="2127"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B9.1.1.1.3 </w:t>
            </w:r>
          </w:p>
        </w:tc>
        <w:tc>
          <w:tcPr>
            <w:tcW w:w="1702" w:type="dxa"/>
            <w:vMerge w:val="restart"/>
            <w:tcBorders>
              <w:top w:val="double" w:sz="4" w:space="0" w:color="000000"/>
              <w:left w:val="single" w:sz="4" w:space="0" w:color="000000"/>
              <w:bottom w:val="double" w:sz="4" w:space="0" w:color="000000"/>
              <w:right w:val="nil"/>
            </w:tcBorders>
          </w:tcPr>
          <w:p w:rsidR="002A26FD" w:rsidRPr="007A6705" w:rsidRDefault="002A26FD">
            <w:pPr>
              <w:rPr>
                <w:color w:val="auto"/>
              </w:rPr>
            </w:pPr>
          </w:p>
        </w:tc>
      </w:tr>
      <w:tr w:rsidR="007A6705" w:rsidRPr="007A6705">
        <w:trPr>
          <w:trHeight w:val="751"/>
        </w:trPr>
        <w:tc>
          <w:tcPr>
            <w:tcW w:w="0" w:type="auto"/>
            <w:vMerge/>
            <w:tcBorders>
              <w:top w:val="nil"/>
              <w:left w:val="single" w:sz="4" w:space="0" w:color="000000"/>
              <w:bottom w:val="nil"/>
              <w:right w:val="double" w:sz="4" w:space="0" w:color="000000"/>
            </w:tcBorders>
          </w:tcPr>
          <w:p w:rsidR="002A26FD" w:rsidRPr="007A6705" w:rsidRDefault="002A26FD">
            <w:pPr>
              <w:rPr>
                <w:color w:val="auto"/>
              </w:rPr>
            </w:pPr>
          </w:p>
        </w:tc>
        <w:tc>
          <w:tcPr>
            <w:tcW w:w="2336" w:type="dxa"/>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Listening &amp; Speaking </w:t>
            </w:r>
          </w:p>
        </w:tc>
        <w:tc>
          <w:tcPr>
            <w:tcW w:w="2513"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Conversation  </w:t>
            </w:r>
          </w:p>
        </w:tc>
        <w:tc>
          <w:tcPr>
            <w:tcW w:w="2127"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B9.2.1.1.3 </w:t>
            </w:r>
          </w:p>
        </w:tc>
        <w:tc>
          <w:tcPr>
            <w:tcW w:w="0" w:type="auto"/>
            <w:vMerge/>
            <w:tcBorders>
              <w:top w:val="nil"/>
              <w:left w:val="single" w:sz="4" w:space="0" w:color="000000"/>
              <w:bottom w:val="nil"/>
              <w:right w:val="nil"/>
            </w:tcBorders>
          </w:tcPr>
          <w:p w:rsidR="002A26FD" w:rsidRPr="007A6705" w:rsidRDefault="002A26FD">
            <w:pPr>
              <w:rPr>
                <w:color w:val="auto"/>
              </w:rPr>
            </w:pPr>
          </w:p>
        </w:tc>
      </w:tr>
      <w:tr w:rsidR="007A6705" w:rsidRPr="007A6705">
        <w:trPr>
          <w:trHeight w:val="749"/>
        </w:trPr>
        <w:tc>
          <w:tcPr>
            <w:tcW w:w="0" w:type="auto"/>
            <w:vMerge/>
            <w:tcBorders>
              <w:top w:val="nil"/>
              <w:left w:val="single" w:sz="4" w:space="0" w:color="000000"/>
              <w:bottom w:val="double" w:sz="4" w:space="0" w:color="000000"/>
              <w:right w:val="double" w:sz="4" w:space="0" w:color="000000"/>
            </w:tcBorders>
          </w:tcPr>
          <w:p w:rsidR="002A26FD" w:rsidRPr="007A6705" w:rsidRDefault="002A26FD">
            <w:pPr>
              <w:rPr>
                <w:color w:val="auto"/>
              </w:rPr>
            </w:pPr>
          </w:p>
        </w:tc>
        <w:tc>
          <w:tcPr>
            <w:tcW w:w="2336" w:type="dxa"/>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sz w:val="24"/>
              </w:rPr>
              <w:t xml:space="preserve">Reading </w:t>
            </w:r>
          </w:p>
        </w:tc>
        <w:tc>
          <w:tcPr>
            <w:tcW w:w="2513"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Reading  </w:t>
            </w:r>
          </w:p>
        </w:tc>
        <w:tc>
          <w:tcPr>
            <w:tcW w:w="2127" w:type="dxa"/>
            <w:tcBorders>
              <w:top w:val="double" w:sz="4" w:space="0" w:color="000000"/>
              <w:left w:val="single" w:sz="4" w:space="0" w:color="000000"/>
              <w:bottom w:val="doub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color w:val="auto"/>
                <w:sz w:val="24"/>
              </w:rPr>
              <w:t xml:space="preserve">B9.3.1.1.2 </w:t>
            </w:r>
          </w:p>
        </w:tc>
        <w:tc>
          <w:tcPr>
            <w:tcW w:w="0" w:type="auto"/>
            <w:vMerge/>
            <w:tcBorders>
              <w:top w:val="nil"/>
              <w:left w:val="single" w:sz="4" w:space="0" w:color="000000"/>
              <w:bottom w:val="double" w:sz="4" w:space="0" w:color="000000"/>
              <w:right w:val="nil"/>
            </w:tcBorders>
          </w:tcPr>
          <w:p w:rsidR="002A26FD" w:rsidRPr="007A6705" w:rsidRDefault="002A26FD">
            <w:pPr>
              <w:rPr>
                <w:color w:val="auto"/>
              </w:rPr>
            </w:pPr>
          </w:p>
        </w:tc>
      </w:tr>
      <w:tr w:rsidR="007A6705" w:rsidRPr="007A6705">
        <w:trPr>
          <w:trHeight w:val="660"/>
        </w:trPr>
        <w:tc>
          <w:tcPr>
            <w:tcW w:w="1349" w:type="dxa"/>
            <w:tcBorders>
              <w:top w:val="double" w:sz="4" w:space="0" w:color="000000"/>
              <w:left w:val="single" w:sz="4" w:space="0" w:color="000000"/>
              <w:bottom w:val="single" w:sz="4" w:space="0" w:color="000000"/>
              <w:right w:val="doub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 xml:space="preserve">14 </w:t>
            </w:r>
          </w:p>
        </w:tc>
        <w:tc>
          <w:tcPr>
            <w:tcW w:w="8678" w:type="dxa"/>
            <w:gridSpan w:val="4"/>
            <w:tcBorders>
              <w:top w:val="double" w:sz="4" w:space="0" w:color="000000"/>
              <w:left w:val="doub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REVISION </w:t>
            </w:r>
          </w:p>
        </w:tc>
      </w:tr>
      <w:tr w:rsidR="007A6705" w:rsidRPr="007A6705">
        <w:trPr>
          <w:trHeight w:val="691"/>
        </w:trPr>
        <w:tc>
          <w:tcPr>
            <w:tcW w:w="1349" w:type="dxa"/>
            <w:tcBorders>
              <w:top w:val="double" w:sz="4" w:space="0" w:color="000000"/>
              <w:left w:val="single" w:sz="4" w:space="0" w:color="000000"/>
              <w:bottom w:val="double" w:sz="4" w:space="0" w:color="000000"/>
              <w:right w:val="doub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 xml:space="preserve">15 </w:t>
            </w:r>
          </w:p>
        </w:tc>
        <w:tc>
          <w:tcPr>
            <w:tcW w:w="8678" w:type="dxa"/>
            <w:gridSpan w:val="4"/>
            <w:tcBorders>
              <w:top w:val="double" w:sz="4" w:space="0" w:color="000000"/>
              <w:left w:val="double" w:sz="4" w:space="0" w:color="000000"/>
              <w:bottom w:val="doub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END OF TERM ASSESSMENT AND VACATION </w:t>
            </w:r>
          </w:p>
        </w:tc>
      </w:tr>
      <w:tr w:rsidR="007A6705" w:rsidRPr="007A6705">
        <w:trPr>
          <w:trHeight w:val="684"/>
        </w:trPr>
        <w:tc>
          <w:tcPr>
            <w:tcW w:w="1349" w:type="dxa"/>
            <w:tcBorders>
              <w:top w:val="double" w:sz="4" w:space="0" w:color="000000"/>
              <w:left w:val="single" w:sz="4" w:space="0" w:color="000000"/>
              <w:bottom w:val="single" w:sz="4" w:space="0" w:color="000000"/>
              <w:right w:val="doub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4"/>
              </w:rPr>
              <w:t xml:space="preserve">16 </w:t>
            </w:r>
          </w:p>
        </w:tc>
        <w:tc>
          <w:tcPr>
            <w:tcW w:w="8678" w:type="dxa"/>
            <w:gridSpan w:val="4"/>
            <w:tcBorders>
              <w:top w:val="double" w:sz="4" w:space="0" w:color="000000"/>
              <w:left w:val="doub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b/>
                <w:color w:val="auto"/>
              </w:rPr>
              <w:t xml:space="preserve">VACATION AND SBA ACTIVITIES </w:t>
            </w:r>
          </w:p>
        </w:tc>
      </w:tr>
    </w:tbl>
    <w:p w:rsidR="002A26FD" w:rsidRPr="007A6705" w:rsidRDefault="007A6705">
      <w:pPr>
        <w:spacing w:after="228" w:line="240" w:lineRule="auto"/>
        <w:rPr>
          <w:color w:val="auto"/>
        </w:rPr>
      </w:pPr>
      <w:r w:rsidRPr="007A6705">
        <w:rPr>
          <w:rFonts w:ascii="Gill Sans MT" w:eastAsia="Gill Sans MT" w:hAnsi="Gill Sans MT" w:cs="Gill Sans MT"/>
          <w:color w:val="auto"/>
          <w:sz w:val="16"/>
        </w:rPr>
        <w:t xml:space="preserve"> </w:t>
      </w:r>
    </w:p>
    <w:p w:rsidR="002A26FD" w:rsidRPr="007A6705" w:rsidRDefault="007A6705">
      <w:pPr>
        <w:spacing w:after="261" w:line="345" w:lineRule="auto"/>
        <w:ind w:right="11114"/>
        <w:jc w:val="right"/>
        <w:rPr>
          <w:color w:val="auto"/>
        </w:rPr>
      </w:pPr>
      <w:r w:rsidRPr="007A6705">
        <w:rPr>
          <w:rFonts w:ascii="Gill Sans MT" w:eastAsia="Gill Sans MT" w:hAnsi="Gill Sans MT" w:cs="Gill Sans MT"/>
          <w:b/>
          <w:color w:val="auto"/>
          <w:sz w:val="36"/>
        </w:rPr>
        <w:t xml:space="preserve">   </w:t>
      </w:r>
    </w:p>
    <w:p w:rsidR="002A26FD" w:rsidRPr="007A6705" w:rsidRDefault="007A6705">
      <w:pPr>
        <w:spacing w:after="235" w:line="240" w:lineRule="auto"/>
        <w:rPr>
          <w:color w:val="auto"/>
        </w:rPr>
      </w:pPr>
      <w:r w:rsidRPr="007A6705">
        <w:rPr>
          <w:rFonts w:ascii="Gill Sans MT" w:eastAsia="Gill Sans MT" w:hAnsi="Gill Sans MT" w:cs="Gill Sans MT"/>
          <w:b/>
          <w:color w:val="auto"/>
          <w:sz w:val="36"/>
        </w:rPr>
        <w:t xml:space="preserve"> </w:t>
      </w:r>
    </w:p>
    <w:p w:rsidR="002A26FD" w:rsidRPr="007A6705" w:rsidRDefault="007A6705">
      <w:pPr>
        <w:spacing w:after="72"/>
        <w:ind w:right="3567"/>
        <w:jc w:val="right"/>
        <w:rPr>
          <w:color w:val="auto"/>
        </w:rPr>
      </w:pPr>
      <w:r w:rsidRPr="007A6705">
        <w:rPr>
          <w:rFonts w:ascii="Times New Roman" w:eastAsia="Times New Roman" w:hAnsi="Times New Roman" w:cs="Times New Roman"/>
          <w:b/>
          <w:color w:val="auto"/>
          <w:sz w:val="36"/>
        </w:rPr>
        <w:t xml:space="preserve">FRENCH – BASIC 9 </w:t>
      </w:r>
    </w:p>
    <w:tbl>
      <w:tblPr>
        <w:tblStyle w:val="TableGrid"/>
        <w:tblW w:w="10265" w:type="dxa"/>
        <w:tblInd w:w="631" w:type="dxa"/>
        <w:tblCellMar>
          <w:left w:w="82" w:type="dxa"/>
          <w:right w:w="124" w:type="dxa"/>
        </w:tblCellMar>
        <w:tblLook w:val="04A0" w:firstRow="1" w:lastRow="0" w:firstColumn="1" w:lastColumn="0" w:noHBand="0" w:noVBand="1"/>
      </w:tblPr>
      <w:tblGrid>
        <w:gridCol w:w="1429"/>
        <w:gridCol w:w="3032"/>
        <w:gridCol w:w="3363"/>
        <w:gridCol w:w="2441"/>
      </w:tblGrid>
      <w:tr w:rsidR="007A6705" w:rsidRPr="007A6705">
        <w:trPr>
          <w:trHeight w:val="360"/>
        </w:trPr>
        <w:tc>
          <w:tcPr>
            <w:tcW w:w="1428" w:type="dxa"/>
            <w:tcBorders>
              <w:top w:val="single" w:sz="16" w:space="0" w:color="000000"/>
              <w:left w:val="single" w:sz="12" w:space="0" w:color="000000"/>
              <w:bottom w:val="nil"/>
              <w:right w:val="single" w:sz="4" w:space="0" w:color="000000"/>
            </w:tcBorders>
          </w:tcPr>
          <w:p w:rsidR="002A26FD" w:rsidRPr="007A6705" w:rsidRDefault="007A6705">
            <w:pPr>
              <w:ind w:left="180"/>
              <w:rPr>
                <w:color w:val="auto"/>
              </w:rPr>
            </w:pPr>
            <w:r w:rsidRPr="007A6705">
              <w:rPr>
                <w:rFonts w:ascii="Times New Roman" w:eastAsia="Times New Roman" w:hAnsi="Times New Roman" w:cs="Times New Roman"/>
                <w:b/>
                <w:color w:val="auto"/>
                <w:sz w:val="28"/>
              </w:rPr>
              <w:t>WEEK</w:t>
            </w:r>
            <w:r w:rsidRPr="007A6705">
              <w:rPr>
                <w:rFonts w:ascii="Times New Roman" w:eastAsia="Times New Roman" w:hAnsi="Times New Roman" w:cs="Times New Roman"/>
                <w:color w:val="auto"/>
                <w:sz w:val="28"/>
              </w:rPr>
              <w:t xml:space="preserve"> </w:t>
            </w:r>
            <w:r w:rsidRPr="007A6705">
              <w:rPr>
                <w:color w:val="auto"/>
                <w:sz w:val="24"/>
              </w:rPr>
              <w:t xml:space="preserve"> </w:t>
            </w:r>
          </w:p>
        </w:tc>
        <w:tc>
          <w:tcPr>
            <w:tcW w:w="3032" w:type="dxa"/>
            <w:tcBorders>
              <w:top w:val="single" w:sz="16"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8"/>
              </w:rPr>
              <w:t>STRANDS</w:t>
            </w:r>
            <w:r w:rsidRPr="007A6705">
              <w:rPr>
                <w:rFonts w:ascii="Times New Roman" w:eastAsia="Times New Roman" w:hAnsi="Times New Roman" w:cs="Times New Roman"/>
                <w:color w:val="auto"/>
                <w:sz w:val="28"/>
              </w:rPr>
              <w:t xml:space="preserve"> </w:t>
            </w:r>
            <w:r w:rsidRPr="007A6705">
              <w:rPr>
                <w:color w:val="auto"/>
                <w:sz w:val="24"/>
              </w:rPr>
              <w:t xml:space="preserve"> </w:t>
            </w:r>
          </w:p>
        </w:tc>
        <w:tc>
          <w:tcPr>
            <w:tcW w:w="3363" w:type="dxa"/>
            <w:tcBorders>
              <w:top w:val="single" w:sz="16"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8"/>
              </w:rPr>
              <w:t>SUB-STRANDS</w:t>
            </w:r>
            <w:r w:rsidRPr="007A6705">
              <w:rPr>
                <w:rFonts w:ascii="Times New Roman" w:eastAsia="Times New Roman" w:hAnsi="Times New Roman" w:cs="Times New Roman"/>
                <w:color w:val="auto"/>
                <w:sz w:val="28"/>
              </w:rPr>
              <w:t xml:space="preserve"> </w:t>
            </w:r>
            <w:r w:rsidRPr="007A6705">
              <w:rPr>
                <w:color w:val="auto"/>
                <w:sz w:val="24"/>
              </w:rPr>
              <w:t xml:space="preserve"> </w:t>
            </w:r>
          </w:p>
        </w:tc>
        <w:tc>
          <w:tcPr>
            <w:tcW w:w="2441" w:type="dxa"/>
            <w:tcBorders>
              <w:top w:val="single" w:sz="16"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8"/>
              </w:rPr>
              <w:t xml:space="preserve">CONTENT </w:t>
            </w:r>
          </w:p>
        </w:tc>
      </w:tr>
      <w:tr w:rsidR="007A6705" w:rsidRPr="007A6705">
        <w:trPr>
          <w:trHeight w:val="323"/>
        </w:trPr>
        <w:tc>
          <w:tcPr>
            <w:tcW w:w="1428" w:type="dxa"/>
            <w:tcBorders>
              <w:top w:val="nil"/>
              <w:left w:val="single" w:sz="12" w:space="0" w:color="000000"/>
              <w:bottom w:val="single" w:sz="4" w:space="0" w:color="000000"/>
              <w:right w:val="single" w:sz="4" w:space="0" w:color="000000"/>
            </w:tcBorders>
          </w:tcPr>
          <w:p w:rsidR="002A26FD" w:rsidRPr="007A6705" w:rsidRDefault="002A26FD">
            <w:pPr>
              <w:rPr>
                <w:color w:val="auto"/>
              </w:rPr>
            </w:pPr>
          </w:p>
        </w:tc>
        <w:tc>
          <w:tcPr>
            <w:tcW w:w="3032" w:type="dxa"/>
            <w:vMerge w:val="restart"/>
            <w:tcBorders>
              <w:top w:val="nil"/>
              <w:left w:val="single" w:sz="4" w:space="0" w:color="000000"/>
              <w:bottom w:val="single" w:sz="4" w:space="0" w:color="000000"/>
              <w:right w:val="single" w:sz="4" w:space="0" w:color="000000"/>
            </w:tcBorders>
          </w:tcPr>
          <w:p w:rsidR="002A26FD" w:rsidRPr="007A6705" w:rsidRDefault="007A6705">
            <w:pPr>
              <w:ind w:left="24"/>
              <w:rPr>
                <w:color w:val="auto"/>
              </w:rPr>
            </w:pPr>
            <w:r w:rsidRPr="007A6705">
              <w:rPr>
                <w:rFonts w:ascii="Times New Roman" w:eastAsia="Times New Roman" w:hAnsi="Times New Roman" w:cs="Times New Roman"/>
                <w:color w:val="auto"/>
                <w:sz w:val="28"/>
              </w:rPr>
              <w:t xml:space="preserve">L’environnement </w:t>
            </w:r>
            <w:r w:rsidRPr="007A6705">
              <w:rPr>
                <w:color w:val="auto"/>
                <w:sz w:val="24"/>
              </w:rPr>
              <w:t xml:space="preserve"> </w:t>
            </w:r>
          </w:p>
        </w:tc>
        <w:tc>
          <w:tcPr>
            <w:tcW w:w="3363" w:type="dxa"/>
            <w:vMerge w:val="restart"/>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de la protection de l’environnement </w:t>
            </w:r>
            <w:r w:rsidRPr="007A6705">
              <w:rPr>
                <w:color w:val="auto"/>
                <w:sz w:val="24"/>
              </w:rPr>
              <w:t xml:space="preserve"> </w:t>
            </w:r>
          </w:p>
        </w:tc>
        <w:tc>
          <w:tcPr>
            <w:tcW w:w="2441" w:type="dxa"/>
            <w:tcBorders>
              <w:top w:val="nil"/>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8"/>
              </w:rPr>
              <w:t>STANDARD</w:t>
            </w:r>
            <w:r w:rsidRPr="007A6705">
              <w:rPr>
                <w:rFonts w:ascii="Times New Roman" w:eastAsia="Times New Roman" w:hAnsi="Times New Roman" w:cs="Times New Roman"/>
                <w:color w:val="auto"/>
                <w:sz w:val="28"/>
              </w:rPr>
              <w:t xml:space="preserve"> </w:t>
            </w:r>
            <w:r w:rsidRPr="007A6705">
              <w:rPr>
                <w:color w:val="auto"/>
                <w:sz w:val="24"/>
              </w:rPr>
              <w:t xml:space="preserve"> </w:t>
            </w:r>
          </w:p>
        </w:tc>
      </w:tr>
      <w:tr w:rsidR="007A6705" w:rsidRPr="007A6705">
        <w:trPr>
          <w:trHeight w:val="1157"/>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B9.2.5.1 </w:t>
            </w:r>
            <w:r w:rsidRPr="007A6705">
              <w:rPr>
                <w:color w:val="auto"/>
                <w:sz w:val="24"/>
              </w:rPr>
              <w:t xml:space="preserve"> </w:t>
            </w:r>
          </w:p>
        </w:tc>
      </w:tr>
      <w:tr w:rsidR="007A6705" w:rsidRPr="007A6705">
        <w:trPr>
          <w:trHeight w:val="1160"/>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4"/>
              <w:rPr>
                <w:color w:val="auto"/>
              </w:rPr>
            </w:pPr>
            <w:r w:rsidRPr="007A6705">
              <w:rPr>
                <w:rFonts w:ascii="Times New Roman" w:eastAsia="Times New Roman" w:hAnsi="Times New Roman" w:cs="Times New Roman"/>
                <w:color w:val="auto"/>
                <w:sz w:val="28"/>
              </w:rPr>
              <w:t xml:space="preserve">L’environnement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de la protection de l’environnement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B9.2.5.1 </w:t>
            </w:r>
            <w:r w:rsidRPr="007A6705">
              <w:rPr>
                <w:color w:val="auto"/>
                <w:sz w:val="24"/>
              </w:rPr>
              <w:t xml:space="preserve"> </w:t>
            </w:r>
          </w:p>
        </w:tc>
      </w:tr>
      <w:tr w:rsidR="007A6705" w:rsidRPr="007A6705">
        <w:trPr>
          <w:trHeight w:val="1157"/>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Times New Roman" w:eastAsia="Times New Roman" w:hAnsi="Times New Roman" w:cs="Times New Roman"/>
                <w:color w:val="auto"/>
                <w:sz w:val="28"/>
              </w:rPr>
              <w:t xml:space="preserve">Les achats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615"/>
              <w:rPr>
                <w:color w:val="auto"/>
              </w:rPr>
            </w:pPr>
            <w:r w:rsidRPr="007A6705">
              <w:rPr>
                <w:rFonts w:ascii="Times New Roman" w:eastAsia="Times New Roman" w:hAnsi="Times New Roman" w:cs="Times New Roman"/>
                <w:color w:val="auto"/>
                <w:sz w:val="28"/>
              </w:rPr>
              <w:t xml:space="preserve">Passer une </w:t>
            </w:r>
            <w:r w:rsidRPr="007A6705">
              <w:rPr>
                <w:color w:val="auto"/>
                <w:sz w:val="24"/>
              </w:rPr>
              <w:t xml:space="preserve"> </w:t>
            </w:r>
            <w:r w:rsidRPr="007A6705">
              <w:rPr>
                <w:rFonts w:ascii="Times New Roman" w:eastAsia="Times New Roman" w:hAnsi="Times New Roman" w:cs="Times New Roman"/>
                <w:color w:val="auto"/>
                <w:sz w:val="28"/>
              </w:rPr>
              <w:t xml:space="preserve">commande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B9.5.5.1 </w:t>
            </w:r>
            <w:r w:rsidRPr="007A6705">
              <w:rPr>
                <w:color w:val="auto"/>
                <w:sz w:val="24"/>
              </w:rPr>
              <w:t xml:space="preserve"> </w:t>
            </w:r>
          </w:p>
        </w:tc>
      </w:tr>
      <w:tr w:rsidR="007A6705" w:rsidRPr="007A6705">
        <w:trPr>
          <w:trHeight w:val="1157"/>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Times New Roman" w:eastAsia="Times New Roman" w:hAnsi="Times New Roman" w:cs="Times New Roman"/>
                <w:color w:val="auto"/>
                <w:sz w:val="28"/>
              </w:rPr>
              <w:t xml:space="preserve">Les achats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615"/>
              <w:rPr>
                <w:color w:val="auto"/>
              </w:rPr>
            </w:pPr>
            <w:r w:rsidRPr="007A6705">
              <w:rPr>
                <w:rFonts w:ascii="Times New Roman" w:eastAsia="Times New Roman" w:hAnsi="Times New Roman" w:cs="Times New Roman"/>
                <w:color w:val="auto"/>
                <w:sz w:val="28"/>
              </w:rPr>
              <w:t xml:space="preserve">Passer une </w:t>
            </w:r>
            <w:r w:rsidRPr="007A6705">
              <w:rPr>
                <w:color w:val="auto"/>
                <w:sz w:val="24"/>
              </w:rPr>
              <w:t xml:space="preserve"> </w:t>
            </w:r>
            <w:r w:rsidRPr="007A6705">
              <w:rPr>
                <w:rFonts w:ascii="Times New Roman" w:eastAsia="Times New Roman" w:hAnsi="Times New Roman" w:cs="Times New Roman"/>
                <w:color w:val="auto"/>
                <w:sz w:val="28"/>
              </w:rPr>
              <w:t xml:space="preserve">commande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B9.5.5.1 </w:t>
            </w:r>
            <w:r w:rsidRPr="007A6705">
              <w:rPr>
                <w:color w:val="auto"/>
                <w:sz w:val="24"/>
              </w:rPr>
              <w:t xml:space="preserve"> </w:t>
            </w:r>
          </w:p>
        </w:tc>
      </w:tr>
      <w:tr w:rsidR="007A6705" w:rsidRPr="007A6705">
        <w:trPr>
          <w:trHeight w:val="1157"/>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Times New Roman" w:eastAsia="Times New Roman" w:hAnsi="Times New Roman" w:cs="Times New Roman"/>
                <w:color w:val="auto"/>
                <w:sz w:val="28"/>
              </w:rPr>
              <w:t xml:space="preserve">Les achats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right="615"/>
              <w:rPr>
                <w:color w:val="auto"/>
              </w:rPr>
            </w:pPr>
            <w:r w:rsidRPr="007A6705">
              <w:rPr>
                <w:rFonts w:ascii="Times New Roman" w:eastAsia="Times New Roman" w:hAnsi="Times New Roman" w:cs="Times New Roman"/>
                <w:color w:val="auto"/>
                <w:sz w:val="28"/>
              </w:rPr>
              <w:t xml:space="preserve">Passer une </w:t>
            </w:r>
            <w:r w:rsidRPr="007A6705">
              <w:rPr>
                <w:color w:val="auto"/>
                <w:sz w:val="24"/>
              </w:rPr>
              <w:t xml:space="preserve"> </w:t>
            </w:r>
            <w:r w:rsidRPr="007A6705">
              <w:rPr>
                <w:rFonts w:ascii="Times New Roman" w:eastAsia="Times New Roman" w:hAnsi="Times New Roman" w:cs="Times New Roman"/>
                <w:color w:val="auto"/>
                <w:sz w:val="28"/>
              </w:rPr>
              <w:t xml:space="preserve">commande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B9.5.5.1 </w:t>
            </w:r>
            <w:r w:rsidRPr="007A6705">
              <w:rPr>
                <w:color w:val="auto"/>
                <w:sz w:val="24"/>
              </w:rPr>
              <w:t xml:space="preserve"> </w:t>
            </w:r>
          </w:p>
        </w:tc>
      </w:tr>
      <w:tr w:rsidR="007A6705" w:rsidRPr="007A6705">
        <w:trPr>
          <w:trHeight w:val="1378"/>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Times New Roman" w:eastAsia="Times New Roman" w:hAnsi="Times New Roman" w:cs="Times New Roman"/>
                <w:color w:val="auto"/>
                <w:sz w:val="28"/>
              </w:rPr>
              <w:t xml:space="preserve">Les loisirs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dutourisme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B9.6.4.1 </w:t>
            </w:r>
            <w:r w:rsidRPr="007A6705">
              <w:rPr>
                <w:color w:val="auto"/>
                <w:sz w:val="24"/>
              </w:rPr>
              <w:t xml:space="preserve"> </w:t>
            </w:r>
          </w:p>
        </w:tc>
      </w:tr>
      <w:tr w:rsidR="007A6705" w:rsidRPr="007A6705">
        <w:trPr>
          <w:trHeight w:val="1157"/>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rPr>
                <w:color w:val="auto"/>
              </w:rPr>
            </w:pPr>
            <w:r w:rsidRPr="007A6705">
              <w:rPr>
                <w:rFonts w:ascii="Times New Roman" w:eastAsia="Times New Roman" w:hAnsi="Times New Roman" w:cs="Times New Roman"/>
                <w:color w:val="auto"/>
                <w:sz w:val="28"/>
              </w:rPr>
              <w:t xml:space="preserve">Les loisirs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dutourisme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B9.6.4.1 </w:t>
            </w:r>
            <w:r w:rsidRPr="007A6705">
              <w:rPr>
                <w:color w:val="auto"/>
                <w:sz w:val="24"/>
              </w:rPr>
              <w:t xml:space="preserve"> </w:t>
            </w:r>
          </w:p>
        </w:tc>
      </w:tr>
      <w:tr w:rsidR="007A6705" w:rsidRPr="007A6705">
        <w:trPr>
          <w:trHeight w:val="876"/>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jc w:val="both"/>
              <w:rPr>
                <w:color w:val="auto"/>
              </w:rPr>
            </w:pPr>
            <w:r w:rsidRPr="007A6705">
              <w:rPr>
                <w:rFonts w:ascii="Times New Roman" w:eastAsia="Times New Roman" w:hAnsi="Times New Roman" w:cs="Times New Roman"/>
                <w:color w:val="auto"/>
                <w:sz w:val="28"/>
              </w:rPr>
              <w:t xml:space="preserve">Les habitudes et les faits du passe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des événements du passe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B9.7.1.1 </w:t>
            </w:r>
            <w:r w:rsidRPr="007A6705">
              <w:rPr>
                <w:color w:val="auto"/>
                <w:sz w:val="24"/>
              </w:rPr>
              <w:t xml:space="preserve"> </w:t>
            </w:r>
          </w:p>
        </w:tc>
      </w:tr>
      <w:tr w:rsidR="007A6705" w:rsidRPr="007A6705">
        <w:trPr>
          <w:trHeight w:val="848"/>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
              <w:jc w:val="both"/>
              <w:rPr>
                <w:color w:val="auto"/>
              </w:rPr>
            </w:pPr>
            <w:r w:rsidRPr="007A6705">
              <w:rPr>
                <w:rFonts w:ascii="Times New Roman" w:eastAsia="Times New Roman" w:hAnsi="Times New Roman" w:cs="Times New Roman"/>
                <w:color w:val="auto"/>
                <w:sz w:val="28"/>
              </w:rPr>
              <w:t xml:space="preserve">Les habitudes et les faits du passe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Parler des événements du passe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B9.7.1.1 </w:t>
            </w:r>
            <w:r w:rsidRPr="007A6705">
              <w:rPr>
                <w:color w:val="auto"/>
                <w:sz w:val="24"/>
              </w:rPr>
              <w:t xml:space="preserve"> </w:t>
            </w:r>
          </w:p>
        </w:tc>
      </w:tr>
      <w:tr w:rsidR="007A6705" w:rsidRPr="007A6705">
        <w:trPr>
          <w:trHeight w:val="778"/>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both"/>
              <w:rPr>
                <w:color w:val="auto"/>
              </w:rPr>
            </w:pPr>
            <w:r w:rsidRPr="007A6705">
              <w:rPr>
                <w:rFonts w:ascii="Times New Roman" w:eastAsia="Times New Roman" w:hAnsi="Times New Roman" w:cs="Times New Roman"/>
                <w:color w:val="auto"/>
                <w:sz w:val="28"/>
              </w:rPr>
              <w:t xml:space="preserve">Les habitudes et les faits du passé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Rapporter un fait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B9.7.2.1 </w:t>
            </w:r>
            <w:r w:rsidRPr="007A6705">
              <w:rPr>
                <w:color w:val="auto"/>
                <w:sz w:val="24"/>
              </w:rPr>
              <w:t xml:space="preserve"> </w:t>
            </w:r>
          </w:p>
        </w:tc>
      </w:tr>
      <w:tr w:rsidR="007A6705" w:rsidRPr="007A6705">
        <w:trPr>
          <w:trHeight w:val="936"/>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4"/>
              <w:jc w:val="both"/>
              <w:rPr>
                <w:color w:val="auto"/>
              </w:rPr>
            </w:pPr>
            <w:r w:rsidRPr="007A6705">
              <w:rPr>
                <w:rFonts w:ascii="Times New Roman" w:eastAsia="Times New Roman" w:hAnsi="Times New Roman" w:cs="Times New Roman"/>
                <w:color w:val="auto"/>
                <w:sz w:val="28"/>
              </w:rPr>
              <w:t xml:space="preserve">: Les habitudes et les faits du passé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Rapporter un fait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B9.7.2.1 </w:t>
            </w:r>
            <w:r w:rsidRPr="007A6705">
              <w:rPr>
                <w:color w:val="auto"/>
                <w:sz w:val="24"/>
              </w:rPr>
              <w:t xml:space="preserve"> </w:t>
            </w:r>
          </w:p>
        </w:tc>
      </w:tr>
      <w:tr w:rsidR="007A6705" w:rsidRPr="007A6705">
        <w:trPr>
          <w:trHeight w:val="936"/>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303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24"/>
              <w:jc w:val="both"/>
              <w:rPr>
                <w:color w:val="auto"/>
              </w:rPr>
            </w:pPr>
            <w:r w:rsidRPr="007A6705">
              <w:rPr>
                <w:rFonts w:ascii="Times New Roman" w:eastAsia="Times New Roman" w:hAnsi="Times New Roman" w:cs="Times New Roman"/>
                <w:color w:val="auto"/>
                <w:sz w:val="28"/>
              </w:rPr>
              <w:t xml:space="preserve">: Les habitudes et les faits du passé </w:t>
            </w:r>
            <w:r w:rsidRPr="007A6705">
              <w:rPr>
                <w:color w:val="auto"/>
                <w:sz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Times New Roman" w:eastAsia="Times New Roman" w:hAnsi="Times New Roman" w:cs="Times New Roman"/>
                <w:color w:val="auto"/>
                <w:sz w:val="28"/>
              </w:rPr>
              <w:t xml:space="preserve">Rapporter un fait </w:t>
            </w:r>
            <w:r w:rsidRPr="007A6705">
              <w:rPr>
                <w:color w:val="auto"/>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10"/>
              <w:rPr>
                <w:color w:val="auto"/>
              </w:rPr>
            </w:pPr>
            <w:r w:rsidRPr="007A6705">
              <w:rPr>
                <w:rFonts w:ascii="Times New Roman" w:eastAsia="Times New Roman" w:hAnsi="Times New Roman" w:cs="Times New Roman"/>
                <w:color w:val="auto"/>
                <w:sz w:val="28"/>
              </w:rPr>
              <w:t xml:space="preserve">B9.7.2.1 </w:t>
            </w:r>
            <w:r w:rsidRPr="007A6705">
              <w:rPr>
                <w:color w:val="auto"/>
                <w:sz w:val="24"/>
              </w:rPr>
              <w:t xml:space="preserve"> </w:t>
            </w:r>
          </w:p>
        </w:tc>
      </w:tr>
      <w:tr w:rsidR="007A6705" w:rsidRPr="007A6705">
        <w:trPr>
          <w:trHeight w:val="362"/>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3032" w:type="dxa"/>
            <w:tcBorders>
              <w:top w:val="single" w:sz="4" w:space="0" w:color="000000"/>
              <w:left w:val="single" w:sz="4" w:space="0" w:color="000000"/>
              <w:bottom w:val="single" w:sz="4" w:space="0" w:color="000000"/>
              <w:right w:val="nil"/>
            </w:tcBorders>
          </w:tcPr>
          <w:p w:rsidR="002A26FD" w:rsidRPr="007A6705" w:rsidRDefault="007A6705">
            <w:pPr>
              <w:rPr>
                <w:color w:val="auto"/>
              </w:rPr>
            </w:pPr>
            <w:r w:rsidRPr="007A6705">
              <w:rPr>
                <w:rFonts w:ascii="Times New Roman" w:eastAsia="Times New Roman" w:hAnsi="Times New Roman" w:cs="Times New Roman"/>
                <w:b/>
                <w:color w:val="auto"/>
                <w:sz w:val="28"/>
              </w:rPr>
              <w:t xml:space="preserve">REVISION </w:t>
            </w:r>
            <w:r w:rsidRPr="007A6705">
              <w:rPr>
                <w:color w:val="auto"/>
                <w:sz w:val="24"/>
              </w:rPr>
              <w:t xml:space="preserve"> </w:t>
            </w:r>
          </w:p>
        </w:tc>
        <w:tc>
          <w:tcPr>
            <w:tcW w:w="3363" w:type="dxa"/>
            <w:tcBorders>
              <w:top w:val="single" w:sz="4" w:space="0" w:color="000000"/>
              <w:left w:val="nil"/>
              <w:bottom w:val="single" w:sz="4" w:space="0" w:color="000000"/>
              <w:right w:val="nil"/>
            </w:tcBorders>
          </w:tcPr>
          <w:p w:rsidR="002A26FD" w:rsidRPr="007A6705" w:rsidRDefault="002A26FD">
            <w:pPr>
              <w:rPr>
                <w:color w:val="auto"/>
              </w:rPr>
            </w:pPr>
          </w:p>
        </w:tc>
        <w:tc>
          <w:tcPr>
            <w:tcW w:w="2441" w:type="dxa"/>
            <w:tcBorders>
              <w:top w:val="single" w:sz="4" w:space="0" w:color="000000"/>
              <w:left w:val="nil"/>
              <w:bottom w:val="single" w:sz="4" w:space="0" w:color="000000"/>
              <w:right w:val="nil"/>
            </w:tcBorders>
          </w:tcPr>
          <w:p w:rsidR="002A26FD" w:rsidRPr="007A6705" w:rsidRDefault="007A6705">
            <w:pPr>
              <w:ind w:left="2"/>
              <w:rPr>
                <w:color w:val="auto"/>
              </w:rPr>
            </w:pPr>
            <w:r w:rsidRPr="007A6705">
              <w:rPr>
                <w:color w:val="auto"/>
                <w:sz w:val="24"/>
              </w:rPr>
              <w:t xml:space="preserve"> </w:t>
            </w:r>
          </w:p>
        </w:tc>
      </w:tr>
      <w:tr w:rsidR="007A6705" w:rsidRPr="007A6705">
        <w:trPr>
          <w:trHeight w:val="406"/>
        </w:trPr>
        <w:tc>
          <w:tcPr>
            <w:tcW w:w="1428" w:type="dxa"/>
            <w:tcBorders>
              <w:top w:val="single" w:sz="4" w:space="0" w:color="000000"/>
              <w:left w:val="single" w:sz="12"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3032" w:type="dxa"/>
            <w:tcBorders>
              <w:top w:val="single" w:sz="4" w:space="0" w:color="000000"/>
              <w:left w:val="single" w:sz="4" w:space="0" w:color="000000"/>
              <w:bottom w:val="single" w:sz="4" w:space="0" w:color="000000"/>
              <w:right w:val="nil"/>
            </w:tcBorders>
          </w:tcPr>
          <w:p w:rsidR="002A26FD" w:rsidRPr="007A6705" w:rsidRDefault="007A6705">
            <w:pPr>
              <w:rPr>
                <w:color w:val="auto"/>
              </w:rPr>
            </w:pPr>
            <w:r w:rsidRPr="007A6705">
              <w:rPr>
                <w:rFonts w:ascii="Times New Roman" w:eastAsia="Times New Roman" w:hAnsi="Times New Roman" w:cs="Times New Roman"/>
                <w:b/>
                <w:color w:val="auto"/>
                <w:sz w:val="28"/>
              </w:rPr>
              <w:t>ASSESSMENT</w:t>
            </w:r>
            <w:r w:rsidRPr="007A6705">
              <w:rPr>
                <w:color w:val="auto"/>
                <w:sz w:val="24"/>
              </w:rPr>
              <w:t xml:space="preserve"> </w:t>
            </w:r>
          </w:p>
        </w:tc>
        <w:tc>
          <w:tcPr>
            <w:tcW w:w="3363" w:type="dxa"/>
            <w:tcBorders>
              <w:top w:val="single" w:sz="4" w:space="0" w:color="000000"/>
              <w:left w:val="nil"/>
              <w:bottom w:val="single" w:sz="4" w:space="0" w:color="000000"/>
              <w:right w:val="nil"/>
            </w:tcBorders>
          </w:tcPr>
          <w:p w:rsidR="002A26FD" w:rsidRPr="007A6705" w:rsidRDefault="002A26FD">
            <w:pPr>
              <w:rPr>
                <w:color w:val="auto"/>
              </w:rPr>
            </w:pPr>
          </w:p>
        </w:tc>
        <w:tc>
          <w:tcPr>
            <w:tcW w:w="2441" w:type="dxa"/>
            <w:tcBorders>
              <w:top w:val="single" w:sz="4" w:space="0" w:color="000000"/>
              <w:left w:val="nil"/>
              <w:bottom w:val="single" w:sz="4" w:space="0" w:color="000000"/>
              <w:right w:val="nil"/>
            </w:tcBorders>
          </w:tcPr>
          <w:p w:rsidR="002A26FD" w:rsidRPr="007A6705" w:rsidRDefault="007A6705">
            <w:pPr>
              <w:ind w:left="2"/>
              <w:rPr>
                <w:color w:val="auto"/>
              </w:rPr>
            </w:pPr>
            <w:r w:rsidRPr="007A6705">
              <w:rPr>
                <w:color w:val="auto"/>
                <w:sz w:val="24"/>
              </w:rPr>
              <w:t xml:space="preserve"> </w:t>
            </w:r>
          </w:p>
        </w:tc>
      </w:tr>
      <w:tr w:rsidR="007A6705" w:rsidRPr="007A6705">
        <w:trPr>
          <w:trHeight w:val="415"/>
        </w:trPr>
        <w:tc>
          <w:tcPr>
            <w:tcW w:w="1428" w:type="dxa"/>
            <w:tcBorders>
              <w:top w:val="single" w:sz="4" w:space="0" w:color="000000"/>
              <w:left w:val="single" w:sz="12" w:space="0" w:color="000000"/>
              <w:bottom w:val="single" w:sz="12"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3032" w:type="dxa"/>
            <w:tcBorders>
              <w:top w:val="single" w:sz="4" w:space="0" w:color="000000"/>
              <w:left w:val="single" w:sz="4" w:space="0" w:color="000000"/>
              <w:bottom w:val="single" w:sz="12" w:space="0" w:color="000000"/>
              <w:right w:val="nil"/>
            </w:tcBorders>
          </w:tcPr>
          <w:p w:rsidR="002A26FD" w:rsidRPr="007A6705" w:rsidRDefault="007A6705">
            <w:pPr>
              <w:rPr>
                <w:color w:val="auto"/>
              </w:rPr>
            </w:pPr>
            <w:r w:rsidRPr="007A6705">
              <w:rPr>
                <w:rFonts w:ascii="Times New Roman" w:eastAsia="Times New Roman" w:hAnsi="Times New Roman" w:cs="Times New Roman"/>
                <w:b/>
                <w:color w:val="auto"/>
                <w:sz w:val="28"/>
              </w:rPr>
              <w:t xml:space="preserve">VACATION </w:t>
            </w:r>
          </w:p>
        </w:tc>
        <w:tc>
          <w:tcPr>
            <w:tcW w:w="3363" w:type="dxa"/>
            <w:tcBorders>
              <w:top w:val="single" w:sz="4" w:space="0" w:color="000000"/>
              <w:left w:val="nil"/>
              <w:bottom w:val="single" w:sz="12" w:space="0" w:color="000000"/>
              <w:right w:val="nil"/>
            </w:tcBorders>
          </w:tcPr>
          <w:p w:rsidR="002A26FD" w:rsidRPr="007A6705" w:rsidRDefault="002A26FD">
            <w:pPr>
              <w:rPr>
                <w:color w:val="auto"/>
              </w:rPr>
            </w:pPr>
          </w:p>
        </w:tc>
        <w:tc>
          <w:tcPr>
            <w:tcW w:w="2441" w:type="dxa"/>
            <w:tcBorders>
              <w:top w:val="single" w:sz="4" w:space="0" w:color="000000"/>
              <w:left w:val="nil"/>
              <w:bottom w:val="single" w:sz="12" w:space="0" w:color="000000"/>
              <w:right w:val="nil"/>
            </w:tcBorders>
          </w:tcPr>
          <w:p w:rsidR="002A26FD" w:rsidRPr="007A6705" w:rsidRDefault="007A6705">
            <w:pPr>
              <w:ind w:left="2"/>
              <w:rPr>
                <w:color w:val="auto"/>
              </w:rPr>
            </w:pPr>
            <w:r w:rsidRPr="007A6705">
              <w:rPr>
                <w:color w:val="auto"/>
                <w:sz w:val="24"/>
              </w:rPr>
              <w:t xml:space="preserve"> </w:t>
            </w:r>
          </w:p>
        </w:tc>
      </w:tr>
    </w:tbl>
    <w:p w:rsidR="002A26FD" w:rsidRPr="007A6705" w:rsidRDefault="007A6705">
      <w:pPr>
        <w:spacing w:after="181" w:line="240" w:lineRule="auto"/>
        <w:rPr>
          <w:color w:val="auto"/>
        </w:rPr>
      </w:pPr>
      <w:r w:rsidRPr="007A6705">
        <w:rPr>
          <w:rFonts w:ascii="Times New Roman" w:eastAsia="Times New Roman" w:hAnsi="Times New Roman" w:cs="Times New Roman"/>
          <w:b/>
          <w:color w:val="auto"/>
          <w:sz w:val="28"/>
        </w:rPr>
        <w:t xml:space="preserve">  </w:t>
      </w:r>
    </w:p>
    <w:p w:rsidR="002A26FD" w:rsidRPr="007A6705" w:rsidRDefault="007A6705">
      <w:pPr>
        <w:spacing w:after="181" w:line="240" w:lineRule="auto"/>
        <w:rPr>
          <w:color w:val="auto"/>
        </w:rPr>
      </w:pPr>
      <w:r w:rsidRPr="007A6705">
        <w:rPr>
          <w:rFonts w:ascii="Times New Roman" w:eastAsia="Times New Roman" w:hAnsi="Times New Roman" w:cs="Times New Roman"/>
          <w:b/>
          <w:color w:val="auto"/>
          <w:sz w:val="28"/>
        </w:rPr>
        <w:t xml:space="preserve"> </w:t>
      </w:r>
    </w:p>
    <w:p w:rsidR="002A26FD" w:rsidRPr="007A6705" w:rsidRDefault="007A6705">
      <w:pPr>
        <w:spacing w:after="201" w:line="240" w:lineRule="auto"/>
        <w:rPr>
          <w:color w:val="auto"/>
        </w:rPr>
      </w:pPr>
      <w:r w:rsidRPr="007A6705">
        <w:rPr>
          <w:rFonts w:ascii="Times New Roman" w:eastAsia="Times New Roman" w:hAnsi="Times New Roman" w:cs="Times New Roman"/>
          <w:b/>
          <w:color w:val="auto"/>
          <w:sz w:val="28"/>
        </w:rPr>
        <w:t xml:space="preserve"> </w:t>
      </w:r>
    </w:p>
    <w:p w:rsidR="002A26FD" w:rsidRPr="007A6705" w:rsidRDefault="007A6705">
      <w:pPr>
        <w:spacing w:after="216"/>
        <w:ind w:left="10" w:right="3223" w:hanging="10"/>
        <w:jc w:val="right"/>
        <w:rPr>
          <w:color w:val="auto"/>
        </w:rPr>
      </w:pPr>
      <w:r w:rsidRPr="007A6705">
        <w:rPr>
          <w:rFonts w:ascii="Gill Sans MT" w:eastAsia="Gill Sans MT" w:hAnsi="Gill Sans MT" w:cs="Gill Sans MT"/>
          <w:b/>
          <w:color w:val="auto"/>
          <w:sz w:val="24"/>
        </w:rPr>
        <w:t xml:space="preserve">B9 CAREER TECH TERM 1 SCHEME </w:t>
      </w:r>
    </w:p>
    <w:tbl>
      <w:tblPr>
        <w:tblStyle w:val="TableGrid"/>
        <w:tblW w:w="11057" w:type="dxa"/>
        <w:tblInd w:w="180" w:type="dxa"/>
        <w:tblCellMar>
          <w:left w:w="103" w:type="dxa"/>
          <w:right w:w="2" w:type="dxa"/>
        </w:tblCellMar>
        <w:tblLook w:val="04A0" w:firstRow="1" w:lastRow="0" w:firstColumn="1" w:lastColumn="0" w:noHBand="0" w:noVBand="1"/>
      </w:tblPr>
      <w:tblGrid>
        <w:gridCol w:w="1028"/>
        <w:gridCol w:w="1327"/>
        <w:gridCol w:w="3702"/>
        <w:gridCol w:w="2801"/>
        <w:gridCol w:w="2199"/>
      </w:tblGrid>
      <w:tr w:rsidR="007A6705" w:rsidRPr="007A6705">
        <w:trPr>
          <w:trHeight w:val="696"/>
        </w:trPr>
        <w:tc>
          <w:tcPr>
            <w:tcW w:w="1028"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4"/>
              <w:jc w:val="both"/>
              <w:rPr>
                <w:color w:val="auto"/>
              </w:rPr>
            </w:pPr>
            <w:r w:rsidRPr="007A6705">
              <w:rPr>
                <w:rFonts w:ascii="Gill Sans MT" w:eastAsia="Gill Sans MT" w:hAnsi="Gill Sans MT" w:cs="Gill Sans MT"/>
                <w:b/>
                <w:color w:val="auto"/>
              </w:rPr>
              <w:t>WEEKS</w:t>
            </w:r>
            <w:r w:rsidRPr="007A6705">
              <w:rPr>
                <w:rFonts w:ascii="Gill Sans MT" w:eastAsia="Gill Sans MT" w:hAnsi="Gill Sans MT" w:cs="Gill Sans MT"/>
                <w:color w:val="auto"/>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jc w:val="both"/>
              <w:rPr>
                <w:color w:val="auto"/>
              </w:rPr>
            </w:pPr>
            <w:r w:rsidRPr="007A6705">
              <w:rPr>
                <w:rFonts w:ascii="Gill Sans MT" w:eastAsia="Gill Sans MT" w:hAnsi="Gill Sans MT" w:cs="Gill Sans MT"/>
                <w:b/>
                <w:color w:val="auto"/>
              </w:rPr>
              <w:t xml:space="preserve">STRAND </w:t>
            </w:r>
            <w:r w:rsidRPr="007A6705">
              <w:rPr>
                <w:rFonts w:ascii="Gill Sans MT" w:eastAsia="Gill Sans MT" w:hAnsi="Gill Sans MT" w:cs="Gill Sans MT"/>
                <w:color w:val="auto"/>
              </w:rPr>
              <w:t xml:space="preserve">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2"/>
              <w:rPr>
                <w:color w:val="auto"/>
              </w:rPr>
            </w:pPr>
            <w:r w:rsidRPr="007A6705">
              <w:rPr>
                <w:rFonts w:ascii="Gill Sans MT" w:eastAsia="Gill Sans MT" w:hAnsi="Gill Sans MT" w:cs="Gill Sans MT"/>
                <w:b/>
                <w:color w:val="auto"/>
              </w:rPr>
              <w:t>SUB STRANDS  / CS</w:t>
            </w:r>
            <w:r w:rsidRPr="007A6705">
              <w:rPr>
                <w:rFonts w:ascii="Gill Sans MT" w:eastAsia="Gill Sans MT" w:hAnsi="Gill Sans MT" w:cs="Gill Sans MT"/>
                <w:color w:val="auto"/>
              </w:rPr>
              <w:t xml:space="preserve"> </w:t>
            </w:r>
          </w:p>
        </w:tc>
        <w:tc>
          <w:tcPr>
            <w:tcW w:w="28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b/>
                <w:color w:val="auto"/>
              </w:rPr>
              <w:t xml:space="preserve">INDICATORS </w:t>
            </w:r>
            <w:r w:rsidRPr="007A6705">
              <w:rPr>
                <w:rFonts w:ascii="Gill Sans MT" w:eastAsia="Gill Sans MT" w:hAnsi="Gill Sans MT" w:cs="Gill Sans MT"/>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b/>
                <w:color w:val="auto"/>
              </w:rPr>
              <w:t xml:space="preserve">RESOURCES </w:t>
            </w:r>
            <w:r w:rsidRPr="007A6705">
              <w:rPr>
                <w:rFonts w:ascii="Gill Sans MT" w:eastAsia="Gill Sans MT" w:hAnsi="Gill Sans MT" w:cs="Gill Sans MT"/>
                <w:color w:val="auto"/>
              </w:rPr>
              <w:t xml:space="preserve"> </w:t>
            </w:r>
          </w:p>
        </w:tc>
      </w:tr>
      <w:tr w:rsidR="007A6705" w:rsidRPr="007A6705">
        <w:trPr>
          <w:trHeight w:val="1287"/>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1&amp;2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Health and Safety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Personal Hygiene &amp; Food Hygiene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B9.1.1.1 Demonstrate skills that relate to personal and food hygiene to self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B9.1.1.1.1-2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Practice good grooming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Observe appropriate food hygiene practices. </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2561"/>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3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Health and Safety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Workshop And Food Laboratory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Safety </w:t>
            </w:r>
          </w:p>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B9.1.2.1 Demonstrate skills that relate to personal, workshop and laboratory safety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B9.1.2.1.1-2 </w:t>
            </w:r>
          </w:p>
          <w:p w:rsidR="002A26FD" w:rsidRPr="007A6705" w:rsidRDefault="007A6705">
            <w:pPr>
              <w:spacing w:after="39" w:line="235" w:lineRule="auto"/>
              <w:ind w:right="39"/>
              <w:rPr>
                <w:color w:val="auto"/>
              </w:rPr>
            </w:pPr>
            <w:r w:rsidRPr="007A6705">
              <w:rPr>
                <w:rFonts w:ascii="Gill Sans MT" w:eastAsia="Gill Sans MT" w:hAnsi="Gill Sans MT" w:cs="Gill Sans MT"/>
                <w:color w:val="auto"/>
              </w:rPr>
              <w:t xml:space="preserve">Describe procedures for reporting accidents and unsafe practices in school and in the laboratory/workshop/site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Use appropriate personal protective equipment when working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286"/>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4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Materials for Production </w:t>
            </w:r>
          </w:p>
        </w:tc>
        <w:tc>
          <w:tcPr>
            <w:tcW w:w="3702"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Workshop And Food Laboratory Safety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ight="25"/>
              <w:jc w:val="both"/>
              <w:rPr>
                <w:color w:val="auto"/>
              </w:rPr>
            </w:pPr>
            <w:r w:rsidRPr="007A6705">
              <w:rPr>
                <w:rFonts w:ascii="Gill Sans MT" w:eastAsia="Gill Sans MT" w:hAnsi="Gill Sans MT" w:cs="Gill Sans MT"/>
                <w:color w:val="auto"/>
              </w:rPr>
              <w:t xml:space="preserve">B9.1.2.1 Demonstrate skills that relate to personal, workshop and laboratory safety </w:t>
            </w:r>
          </w:p>
        </w:tc>
        <w:tc>
          <w:tcPr>
            <w:tcW w:w="28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B9.1.2.1.3:  </w:t>
            </w:r>
          </w:p>
          <w:p w:rsidR="002A26FD" w:rsidRPr="007A6705" w:rsidRDefault="007A6705">
            <w:pPr>
              <w:rPr>
                <w:color w:val="auto"/>
              </w:rPr>
            </w:pPr>
            <w:r w:rsidRPr="007A6705">
              <w:rPr>
                <w:rFonts w:ascii="Gill Sans MT" w:eastAsia="Gill Sans MT" w:hAnsi="Gill Sans MT" w:cs="Gill Sans MT"/>
                <w:color w:val="auto"/>
              </w:rPr>
              <w:t xml:space="preserve">Maintain safe working environments </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1541"/>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5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Materials for Production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Environmental Health </w:t>
            </w:r>
          </w:p>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B9.1.3.1 Demonstrate understanding and practice of environmental health in the school/home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2" w:line="234" w:lineRule="auto"/>
              <w:rPr>
                <w:color w:val="auto"/>
              </w:rPr>
            </w:pPr>
            <w:r w:rsidRPr="007A6705">
              <w:rPr>
                <w:rFonts w:ascii="Gill Sans MT" w:eastAsia="Gill Sans MT" w:hAnsi="Gill Sans MT" w:cs="Gill Sans MT"/>
                <w:color w:val="auto"/>
              </w:rPr>
              <w:t xml:space="preserve">B9.1.3.1.1: Discuss the causes and prevention of poor </w:t>
            </w:r>
          </w:p>
          <w:p w:rsidR="002A26FD" w:rsidRPr="007A6705" w:rsidRDefault="007A6705">
            <w:pPr>
              <w:spacing w:after="39" w:line="234" w:lineRule="auto"/>
              <w:rPr>
                <w:color w:val="auto"/>
              </w:rPr>
            </w:pPr>
            <w:r w:rsidRPr="007A6705">
              <w:rPr>
                <w:rFonts w:ascii="Gill Sans MT" w:eastAsia="Gill Sans MT" w:hAnsi="Gill Sans MT" w:cs="Gill Sans MT"/>
                <w:color w:val="auto"/>
              </w:rPr>
              <w:t xml:space="preserve">sanitation in the school/home/ </w:t>
            </w:r>
          </w:p>
          <w:p w:rsidR="002A26FD" w:rsidRPr="007A6705" w:rsidRDefault="007A6705">
            <w:pPr>
              <w:rPr>
                <w:color w:val="auto"/>
              </w:rPr>
            </w:pPr>
            <w:r w:rsidRPr="007A6705">
              <w:rPr>
                <w:rFonts w:ascii="Gill Sans MT" w:eastAsia="Gill Sans MT" w:hAnsi="Gill Sans MT" w:cs="Gill Sans MT"/>
                <w:color w:val="auto"/>
              </w:rPr>
              <w:t xml:space="preserve">community/workshop/site/lab oratory.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2050"/>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6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Materials for Production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Environmental Health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B9.1.3.2 Demonstrate understanding of </w:t>
            </w:r>
          </w:p>
          <w:p w:rsidR="002A26FD" w:rsidRPr="007A6705" w:rsidRDefault="007A6705">
            <w:pPr>
              <w:ind w:left="2"/>
              <w:rPr>
                <w:color w:val="auto"/>
              </w:rPr>
            </w:pPr>
            <w:r w:rsidRPr="007A6705">
              <w:rPr>
                <w:rFonts w:ascii="Gill Sans MT" w:eastAsia="Gill Sans MT" w:hAnsi="Gill Sans MT" w:cs="Gill Sans MT"/>
                <w:color w:val="auto"/>
              </w:rPr>
              <w:t xml:space="preserve">clean energy, and Improved Cookstoves (ICS) and their accompanying fuels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B9.1.3.2.1-2  </w:t>
            </w:r>
          </w:p>
          <w:p w:rsidR="002A26FD" w:rsidRPr="007A6705" w:rsidRDefault="007A6705">
            <w:pPr>
              <w:spacing w:after="39" w:line="236" w:lineRule="auto"/>
              <w:rPr>
                <w:color w:val="auto"/>
              </w:rPr>
            </w:pPr>
            <w:r w:rsidRPr="007A6705">
              <w:rPr>
                <w:rFonts w:ascii="Gill Sans MT" w:eastAsia="Gill Sans MT" w:hAnsi="Gill Sans MT" w:cs="Gill Sans MT"/>
                <w:color w:val="auto"/>
              </w:rPr>
              <w:t xml:space="preserve">Discuss what is meant by clean energy and improved cookstoves and fuels.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Discuss the benefits of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improved cookstoves and </w:t>
            </w:r>
          </w:p>
          <w:p w:rsidR="002A26FD" w:rsidRPr="007A6705" w:rsidRDefault="007A6705">
            <w:pPr>
              <w:rPr>
                <w:color w:val="auto"/>
              </w:rPr>
            </w:pPr>
            <w:r w:rsidRPr="007A6705">
              <w:rPr>
                <w:rFonts w:ascii="Gill Sans MT" w:eastAsia="Gill Sans MT" w:hAnsi="Gill Sans MT" w:cs="Gill Sans MT"/>
                <w:color w:val="auto"/>
              </w:rPr>
              <w:t xml:space="preserve">fuels </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1286"/>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7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Tools, </w:t>
            </w:r>
          </w:p>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Equipment &amp; </w:t>
            </w:r>
          </w:p>
          <w:p w:rsidR="002A26FD" w:rsidRPr="007A6705" w:rsidRDefault="007A6705">
            <w:pPr>
              <w:ind w:left="7"/>
              <w:rPr>
                <w:color w:val="auto"/>
              </w:rPr>
            </w:pPr>
            <w:r w:rsidRPr="007A6705">
              <w:rPr>
                <w:rFonts w:ascii="Gill Sans MT" w:eastAsia="Gill Sans MT" w:hAnsi="Gill Sans MT" w:cs="Gill Sans MT"/>
                <w:color w:val="auto"/>
              </w:rPr>
              <w:t xml:space="preserve">Processes </w:t>
            </w:r>
          </w:p>
        </w:tc>
        <w:tc>
          <w:tcPr>
            <w:tcW w:w="3702"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Compliant Materials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B9.2.1.1 Demonstrate skills in selecting compliant materials for making products and artefacts </w:t>
            </w:r>
          </w:p>
        </w:tc>
        <w:tc>
          <w:tcPr>
            <w:tcW w:w="28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B9.2.1.1.1: Discuss the factors that influence the selection of compliant materials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2307"/>
        </w:trPr>
        <w:tc>
          <w:tcPr>
            <w:tcW w:w="1028"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8 </w:t>
            </w:r>
          </w:p>
        </w:tc>
        <w:tc>
          <w:tcPr>
            <w:tcW w:w="1327" w:type="dxa"/>
            <w:tcBorders>
              <w:top w:val="single" w:sz="4" w:space="0" w:color="000000"/>
              <w:left w:val="single" w:sz="4" w:space="0" w:color="000000"/>
              <w:bottom w:val="nil"/>
              <w:right w:val="single" w:sz="4" w:space="0" w:color="000000"/>
            </w:tcBorders>
            <w:vAlign w:val="bottom"/>
          </w:tcPr>
          <w:p w:rsidR="002A26FD" w:rsidRPr="007A6705" w:rsidRDefault="007A6705">
            <w:pPr>
              <w:spacing w:after="41" w:line="240" w:lineRule="auto"/>
              <w:ind w:left="7"/>
              <w:rPr>
                <w:color w:val="auto"/>
              </w:rPr>
            </w:pPr>
            <w:r w:rsidRPr="007A6705">
              <w:rPr>
                <w:rFonts w:ascii="Gill Sans MT" w:eastAsia="Gill Sans MT" w:hAnsi="Gill Sans MT" w:cs="Gill Sans MT"/>
                <w:color w:val="auto"/>
              </w:rPr>
              <w:t xml:space="preserve">Tools, </w:t>
            </w:r>
          </w:p>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Equipment &amp; </w:t>
            </w:r>
          </w:p>
          <w:p w:rsidR="002A26FD" w:rsidRPr="007A6705" w:rsidRDefault="007A6705">
            <w:pPr>
              <w:ind w:left="7"/>
              <w:rPr>
                <w:color w:val="auto"/>
              </w:rPr>
            </w:pPr>
            <w:r w:rsidRPr="007A6705">
              <w:rPr>
                <w:rFonts w:ascii="Gill Sans MT" w:eastAsia="Gill Sans MT" w:hAnsi="Gill Sans MT" w:cs="Gill Sans MT"/>
                <w:color w:val="auto"/>
              </w:rPr>
              <w:t xml:space="preserve">Processes </w:t>
            </w:r>
          </w:p>
        </w:tc>
        <w:tc>
          <w:tcPr>
            <w:tcW w:w="3702" w:type="dxa"/>
            <w:tcBorders>
              <w:top w:val="single" w:sz="4" w:space="0" w:color="000000"/>
              <w:left w:val="single" w:sz="4" w:space="0" w:color="000000"/>
              <w:bottom w:val="nil"/>
              <w:right w:val="single" w:sz="4" w:space="0" w:color="000000"/>
            </w:tcBorders>
            <w:vAlign w:val="bottom"/>
          </w:tcPr>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Resistant Materials </w:t>
            </w:r>
          </w:p>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B9.2.2.1 Demonstrate skills in selecting resistant materials for making products/artefacts </w:t>
            </w:r>
          </w:p>
        </w:tc>
        <w:tc>
          <w:tcPr>
            <w:tcW w:w="2801" w:type="dxa"/>
            <w:tcBorders>
              <w:top w:val="single" w:sz="4" w:space="0" w:color="000000"/>
              <w:left w:val="single" w:sz="4" w:space="0" w:color="000000"/>
              <w:bottom w:val="nil"/>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B9.2.2.1.1-2:  </w:t>
            </w:r>
          </w:p>
          <w:p w:rsidR="002A26FD" w:rsidRPr="007A6705" w:rsidRDefault="007A6705">
            <w:pPr>
              <w:spacing w:after="39" w:line="235" w:lineRule="auto"/>
              <w:rPr>
                <w:color w:val="auto"/>
              </w:rPr>
            </w:pPr>
            <w:r w:rsidRPr="007A6705">
              <w:rPr>
                <w:rFonts w:ascii="Gill Sans MT" w:eastAsia="Gill Sans MT" w:hAnsi="Gill Sans MT" w:cs="Gill Sans MT"/>
                <w:color w:val="auto"/>
              </w:rPr>
              <w:t xml:space="preserve">Discuss the factors that influence the selection of resistant materials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Discuss the reasons why resistant materials require particular techniques and tools for their safe handling </w:t>
            </w:r>
          </w:p>
        </w:tc>
        <w:tc>
          <w:tcPr>
            <w:tcW w:w="2199"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255"/>
        </w:trPr>
        <w:tc>
          <w:tcPr>
            <w:tcW w:w="1028"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327"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3702"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2801"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and use </w:t>
            </w:r>
          </w:p>
        </w:tc>
        <w:tc>
          <w:tcPr>
            <w:tcW w:w="2199" w:type="dxa"/>
            <w:vMerge w:val="restart"/>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2561"/>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9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ind w:left="7"/>
              <w:rPr>
                <w:color w:val="auto"/>
              </w:rPr>
            </w:pPr>
            <w:r w:rsidRPr="007A6705">
              <w:rPr>
                <w:rFonts w:ascii="Gill Sans MT" w:eastAsia="Gill Sans MT" w:hAnsi="Gill Sans MT" w:cs="Gill Sans MT"/>
                <w:color w:val="auto"/>
              </w:rPr>
              <w:t xml:space="preserve">Technology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Smart And Modern Materials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B9.2.3.1 Demonstrate understanding of using smart and modern materials for making products/artefacts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B9.2.3.1.1-2:  </w:t>
            </w:r>
          </w:p>
          <w:p w:rsidR="002A26FD" w:rsidRPr="007A6705" w:rsidRDefault="007A6705">
            <w:pPr>
              <w:spacing w:after="39" w:line="234" w:lineRule="auto"/>
              <w:rPr>
                <w:color w:val="auto"/>
              </w:rPr>
            </w:pPr>
            <w:r w:rsidRPr="007A6705">
              <w:rPr>
                <w:rFonts w:ascii="Gill Sans MT" w:eastAsia="Gill Sans MT" w:hAnsi="Gill Sans MT" w:cs="Gill Sans MT"/>
                <w:color w:val="auto"/>
              </w:rPr>
              <w:t xml:space="preserve">Discuss reasons for using smart and modern materials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for making products/artefacts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Demonstrate techniques for making prototypes/ projects to solve problems in the environment using smart and modern materials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540"/>
        </w:trPr>
        <w:tc>
          <w:tcPr>
            <w:tcW w:w="1028" w:type="dxa"/>
            <w:tcBorders>
              <w:top w:val="single" w:sz="4" w:space="0" w:color="000000"/>
              <w:left w:val="single" w:sz="4" w:space="0" w:color="000000"/>
              <w:bottom w:val="nil"/>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10 </w:t>
            </w:r>
          </w:p>
        </w:tc>
        <w:tc>
          <w:tcPr>
            <w:tcW w:w="1327" w:type="dxa"/>
            <w:tcBorders>
              <w:top w:val="single" w:sz="4" w:space="0" w:color="000000"/>
              <w:left w:val="single" w:sz="4" w:space="0" w:color="000000"/>
              <w:bottom w:val="nil"/>
              <w:right w:val="single" w:sz="4" w:space="0" w:color="000000"/>
            </w:tcBorders>
            <w:vAlign w:val="bottom"/>
          </w:tcPr>
          <w:p w:rsidR="002A26FD" w:rsidRPr="007A6705" w:rsidRDefault="007A6705">
            <w:pPr>
              <w:ind w:left="7"/>
              <w:rPr>
                <w:color w:val="auto"/>
              </w:rPr>
            </w:pPr>
            <w:r w:rsidRPr="007A6705">
              <w:rPr>
                <w:rFonts w:ascii="Gill Sans MT" w:eastAsia="Gill Sans MT" w:hAnsi="Gill Sans MT" w:cs="Gill Sans MT"/>
                <w:color w:val="auto"/>
              </w:rPr>
              <w:t xml:space="preserve">Technology </w:t>
            </w:r>
          </w:p>
        </w:tc>
        <w:tc>
          <w:tcPr>
            <w:tcW w:w="3702" w:type="dxa"/>
            <w:tcBorders>
              <w:top w:val="single" w:sz="4" w:space="0" w:color="000000"/>
              <w:left w:val="single" w:sz="4" w:space="0" w:color="000000"/>
              <w:bottom w:val="nil"/>
              <w:right w:val="single" w:sz="4" w:space="0" w:color="000000"/>
            </w:tcBorders>
            <w:vAlign w:val="bottom"/>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Food Commodities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jc w:val="both"/>
              <w:rPr>
                <w:color w:val="auto"/>
              </w:rPr>
            </w:pPr>
            <w:r w:rsidRPr="007A6705">
              <w:rPr>
                <w:rFonts w:ascii="Gill Sans MT" w:eastAsia="Gill Sans MT" w:hAnsi="Gill Sans MT" w:cs="Gill Sans MT"/>
                <w:color w:val="auto"/>
              </w:rPr>
              <w:t xml:space="preserve">B9.2.4.1 Demonstrate skills in selecting food commodities in meal preparation </w:t>
            </w:r>
          </w:p>
        </w:tc>
        <w:tc>
          <w:tcPr>
            <w:tcW w:w="2801" w:type="dxa"/>
            <w:tcBorders>
              <w:top w:val="single" w:sz="4" w:space="0" w:color="000000"/>
              <w:left w:val="single" w:sz="4" w:space="0" w:color="000000"/>
              <w:bottom w:val="nil"/>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B9.2.4.1.1-2:  </w:t>
            </w:r>
          </w:p>
          <w:p w:rsidR="002A26FD" w:rsidRPr="007A6705" w:rsidRDefault="007A6705">
            <w:pPr>
              <w:spacing w:after="39" w:line="235" w:lineRule="auto"/>
              <w:ind w:right="184"/>
              <w:jc w:val="both"/>
              <w:rPr>
                <w:color w:val="auto"/>
              </w:rPr>
            </w:pPr>
            <w:r w:rsidRPr="007A6705">
              <w:rPr>
                <w:rFonts w:ascii="Gill Sans MT" w:eastAsia="Gill Sans MT" w:hAnsi="Gill Sans MT" w:cs="Gill Sans MT"/>
                <w:color w:val="auto"/>
              </w:rPr>
              <w:t xml:space="preserve">Discuss how to select food commodities used for meal preparation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Discuss the basic food </w:t>
            </w:r>
          </w:p>
        </w:tc>
        <w:tc>
          <w:tcPr>
            <w:tcW w:w="2199" w:type="dxa"/>
            <w:tcBorders>
              <w:top w:val="single" w:sz="4" w:space="0" w:color="000000"/>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512"/>
        </w:trPr>
        <w:tc>
          <w:tcPr>
            <w:tcW w:w="1028"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1327"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3702"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c>
          <w:tcPr>
            <w:tcW w:w="2801" w:type="dxa"/>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requirements for different members of the family </w:t>
            </w:r>
          </w:p>
        </w:tc>
        <w:tc>
          <w:tcPr>
            <w:tcW w:w="2199" w:type="dxa"/>
            <w:vMerge w:val="restart"/>
            <w:tcBorders>
              <w:top w:val="nil"/>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1541"/>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11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Designing &amp; </w:t>
            </w:r>
          </w:p>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Making of </w:t>
            </w:r>
          </w:p>
          <w:p w:rsidR="002A26FD" w:rsidRPr="007A6705" w:rsidRDefault="007A6705">
            <w:pPr>
              <w:ind w:left="7"/>
              <w:rPr>
                <w:color w:val="auto"/>
              </w:rPr>
            </w:pPr>
            <w:r w:rsidRPr="007A6705">
              <w:rPr>
                <w:rFonts w:ascii="Gill Sans MT" w:eastAsia="Gill Sans MT" w:hAnsi="Gill Sans MT" w:cs="Gill Sans MT"/>
                <w:color w:val="auto"/>
              </w:rPr>
              <w:t xml:space="preserve">Artefacts </w:t>
            </w:r>
          </w:p>
        </w:tc>
        <w:tc>
          <w:tcPr>
            <w:tcW w:w="3702"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Measuring &amp; Marking Out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B9.3.1.1 Demonstrate understanding of measuring and marking out tools and equipment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B9.3.1.1.1 </w:t>
            </w:r>
          </w:p>
          <w:p w:rsidR="002A26FD" w:rsidRPr="007A6705" w:rsidRDefault="007A6705">
            <w:pPr>
              <w:spacing w:after="39" w:line="234" w:lineRule="auto"/>
              <w:rPr>
                <w:color w:val="auto"/>
              </w:rPr>
            </w:pPr>
            <w:r w:rsidRPr="007A6705">
              <w:rPr>
                <w:rFonts w:ascii="Gill Sans MT" w:eastAsia="Gill Sans MT" w:hAnsi="Gill Sans MT" w:cs="Gill Sans MT"/>
                <w:color w:val="auto"/>
              </w:rPr>
              <w:t xml:space="preserve">Discuss tools and equipment used for measuring and marking out </w:t>
            </w:r>
          </w:p>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0" w:type="auto"/>
            <w:vMerge/>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286"/>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12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Designing &amp; </w:t>
            </w:r>
          </w:p>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Making of </w:t>
            </w:r>
          </w:p>
          <w:p w:rsidR="002A26FD" w:rsidRPr="007A6705" w:rsidRDefault="007A6705">
            <w:pPr>
              <w:ind w:left="7"/>
              <w:rPr>
                <w:color w:val="auto"/>
              </w:rPr>
            </w:pPr>
            <w:r w:rsidRPr="007A6705">
              <w:rPr>
                <w:rFonts w:ascii="Gill Sans MT" w:eastAsia="Gill Sans MT" w:hAnsi="Gill Sans MT" w:cs="Gill Sans MT"/>
                <w:color w:val="auto"/>
              </w:rPr>
              <w:t xml:space="preserve">Artefacts </w:t>
            </w:r>
          </w:p>
        </w:tc>
        <w:tc>
          <w:tcPr>
            <w:tcW w:w="3702"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41" w:line="240" w:lineRule="auto"/>
              <w:ind w:left="2"/>
              <w:rPr>
                <w:color w:val="auto"/>
              </w:rPr>
            </w:pPr>
            <w:r w:rsidRPr="007A6705">
              <w:rPr>
                <w:rFonts w:ascii="Gill Sans MT" w:eastAsia="Gill Sans MT" w:hAnsi="Gill Sans MT" w:cs="Gill Sans MT"/>
                <w:color w:val="auto"/>
              </w:rPr>
              <w:t xml:space="preserve">Measuring &amp; Marking Out </w:t>
            </w:r>
          </w:p>
          <w:p w:rsidR="002A26FD" w:rsidRPr="007A6705" w:rsidRDefault="007A6705">
            <w:pPr>
              <w:spacing w:after="39" w:line="240" w:lineRule="auto"/>
              <w:ind w:left="2"/>
              <w:rPr>
                <w:color w:val="auto"/>
              </w:rPr>
            </w:pPr>
            <w:r w:rsidRPr="007A6705">
              <w:rPr>
                <w:rFonts w:ascii="Gill Sans MT" w:eastAsia="Gill Sans MT" w:hAnsi="Gill Sans MT" w:cs="Gill Sans MT"/>
                <w:color w:val="auto"/>
              </w:rPr>
              <w:t xml:space="preserve"> </w:t>
            </w:r>
          </w:p>
          <w:p w:rsidR="002A26FD" w:rsidRPr="007A6705" w:rsidRDefault="007A6705">
            <w:pPr>
              <w:ind w:left="2"/>
              <w:rPr>
                <w:color w:val="auto"/>
              </w:rPr>
            </w:pPr>
            <w:r w:rsidRPr="007A6705">
              <w:rPr>
                <w:rFonts w:ascii="Gill Sans MT" w:eastAsia="Gill Sans MT" w:hAnsi="Gill Sans MT" w:cs="Gill Sans MT"/>
                <w:color w:val="auto"/>
              </w:rPr>
              <w:t xml:space="preserve">B9.3.1.1 Demonstrate understanding of measuring and marking out tools and equipment </w:t>
            </w:r>
          </w:p>
        </w:tc>
        <w:tc>
          <w:tcPr>
            <w:tcW w:w="2801"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41" w:line="240" w:lineRule="auto"/>
              <w:rPr>
                <w:color w:val="auto"/>
              </w:rPr>
            </w:pPr>
            <w:r w:rsidRPr="007A6705">
              <w:rPr>
                <w:rFonts w:ascii="Gill Sans MT" w:eastAsia="Gill Sans MT" w:hAnsi="Gill Sans MT" w:cs="Gill Sans MT"/>
                <w:color w:val="auto"/>
              </w:rPr>
              <w:t xml:space="preserve">B9.3.1.1.2 </w:t>
            </w:r>
          </w:p>
          <w:p w:rsidR="002A26FD" w:rsidRPr="007A6705" w:rsidRDefault="007A6705">
            <w:pPr>
              <w:rPr>
                <w:color w:val="auto"/>
              </w:rPr>
            </w:pPr>
            <w:r w:rsidRPr="007A6705">
              <w:rPr>
                <w:rFonts w:ascii="Gill Sans MT" w:eastAsia="Gill Sans MT" w:hAnsi="Gill Sans MT" w:cs="Gill Sans MT"/>
                <w:color w:val="auto"/>
              </w:rPr>
              <w:t xml:space="preserve">Demonstrate how to use the tools and equipment for measuring and marking out </w:t>
            </w:r>
          </w:p>
        </w:tc>
        <w:tc>
          <w:tcPr>
            <w:tcW w:w="2199" w:type="dxa"/>
            <w:vMerge w:val="restart"/>
            <w:tcBorders>
              <w:top w:val="single" w:sz="4" w:space="0" w:color="000000"/>
              <w:left w:val="single" w:sz="4" w:space="0" w:color="000000"/>
              <w:bottom w:val="nil"/>
              <w:right w:val="single" w:sz="4" w:space="0" w:color="000000"/>
            </w:tcBorders>
            <w:vAlign w:val="center"/>
          </w:tcPr>
          <w:p w:rsidR="002A26FD" w:rsidRPr="007A6705" w:rsidRDefault="007A6705">
            <w:pPr>
              <w:rPr>
                <w:color w:val="auto"/>
              </w:rPr>
            </w:pPr>
            <w:r w:rsidRPr="007A6705">
              <w:rPr>
                <w:rFonts w:ascii="Gill Sans MT" w:eastAsia="Gill Sans MT" w:hAnsi="Gill Sans MT" w:cs="Gill Sans MT"/>
                <w:color w:val="auto"/>
              </w:rPr>
              <w:t xml:space="preserve">Pictures, Posters and illustrations    </w:t>
            </w:r>
          </w:p>
        </w:tc>
      </w:tr>
      <w:tr w:rsidR="007A6705" w:rsidRPr="007A6705">
        <w:trPr>
          <w:trHeight w:val="1030"/>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13 </w:t>
            </w:r>
          </w:p>
        </w:tc>
        <w:tc>
          <w:tcPr>
            <w:tcW w:w="1327" w:type="dxa"/>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Designing &amp; </w:t>
            </w:r>
          </w:p>
          <w:p w:rsidR="002A26FD" w:rsidRPr="007A6705" w:rsidRDefault="007A6705">
            <w:pPr>
              <w:spacing w:after="42" w:line="240" w:lineRule="auto"/>
              <w:ind w:left="7"/>
              <w:rPr>
                <w:color w:val="auto"/>
              </w:rPr>
            </w:pPr>
            <w:r w:rsidRPr="007A6705">
              <w:rPr>
                <w:rFonts w:ascii="Gill Sans MT" w:eastAsia="Gill Sans MT" w:hAnsi="Gill Sans MT" w:cs="Gill Sans MT"/>
                <w:color w:val="auto"/>
              </w:rPr>
              <w:t xml:space="preserve">Making of </w:t>
            </w:r>
          </w:p>
          <w:p w:rsidR="002A26FD" w:rsidRPr="007A6705" w:rsidRDefault="007A6705">
            <w:pPr>
              <w:ind w:left="7"/>
              <w:rPr>
                <w:color w:val="auto"/>
              </w:rPr>
            </w:pPr>
            <w:r w:rsidRPr="007A6705">
              <w:rPr>
                <w:rFonts w:ascii="Gill Sans MT" w:eastAsia="Gill Sans MT" w:hAnsi="Gill Sans MT" w:cs="Gill Sans MT"/>
                <w:color w:val="auto"/>
              </w:rPr>
              <w:t xml:space="preserve">Artefacts </w:t>
            </w:r>
          </w:p>
        </w:tc>
        <w:tc>
          <w:tcPr>
            <w:tcW w:w="3702"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Cutting/Shaping </w:t>
            </w:r>
          </w:p>
          <w:p w:rsidR="002A26FD" w:rsidRPr="007A6705" w:rsidRDefault="007A6705">
            <w:pPr>
              <w:spacing w:after="42" w:line="240" w:lineRule="auto"/>
              <w:ind w:left="7"/>
              <w:rPr>
                <w:color w:val="auto"/>
              </w:rPr>
            </w:pPr>
            <w:r w:rsidRPr="007A6705">
              <w:rPr>
                <w:rFonts w:ascii="Gill Sans MT" w:eastAsia="Gill Sans MT" w:hAnsi="Gill Sans MT" w:cs="Gill Sans MT"/>
                <w:color w:val="auto"/>
              </w:rPr>
              <w:t xml:space="preserve"> </w:t>
            </w:r>
          </w:p>
          <w:p w:rsidR="002A26FD" w:rsidRPr="007A6705" w:rsidRDefault="007A6705">
            <w:pPr>
              <w:spacing w:after="39" w:line="240" w:lineRule="auto"/>
              <w:ind w:left="7"/>
              <w:rPr>
                <w:color w:val="auto"/>
              </w:rPr>
            </w:pPr>
            <w:r w:rsidRPr="007A6705">
              <w:rPr>
                <w:rFonts w:ascii="Gill Sans MT" w:eastAsia="Gill Sans MT" w:hAnsi="Gill Sans MT" w:cs="Gill Sans MT"/>
                <w:color w:val="auto"/>
              </w:rPr>
              <w:t xml:space="preserve">B9.3.2.1 Demonstrate the </w:t>
            </w:r>
          </w:p>
          <w:p w:rsidR="002A26FD" w:rsidRPr="007A6705" w:rsidRDefault="007A6705">
            <w:pPr>
              <w:ind w:left="7"/>
              <w:rPr>
                <w:color w:val="auto"/>
              </w:rPr>
            </w:pPr>
            <w:r w:rsidRPr="007A6705">
              <w:rPr>
                <w:rFonts w:ascii="Gill Sans MT" w:eastAsia="Gill Sans MT" w:hAnsi="Gill Sans MT" w:cs="Gill Sans MT"/>
                <w:color w:val="auto"/>
              </w:rPr>
              <w:t xml:space="preserve">understanding of cutting/shaping tools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B9.3.2.1.1-2:  </w:t>
            </w:r>
          </w:p>
          <w:p w:rsidR="002A26FD" w:rsidRPr="007A6705" w:rsidRDefault="007A6705">
            <w:pPr>
              <w:spacing w:after="42" w:line="240" w:lineRule="auto"/>
              <w:rPr>
                <w:color w:val="auto"/>
              </w:rPr>
            </w:pPr>
            <w:r w:rsidRPr="007A6705">
              <w:rPr>
                <w:rFonts w:ascii="Gill Sans MT" w:eastAsia="Gill Sans MT" w:hAnsi="Gill Sans MT" w:cs="Gill Sans MT"/>
                <w:color w:val="auto"/>
              </w:rPr>
              <w:t xml:space="preserve">Discuss tools and equipment </w:t>
            </w:r>
          </w:p>
          <w:p w:rsidR="002A26FD" w:rsidRPr="007A6705" w:rsidRDefault="007A6705">
            <w:pPr>
              <w:spacing w:after="39" w:line="240" w:lineRule="auto"/>
              <w:rPr>
                <w:color w:val="auto"/>
              </w:rPr>
            </w:pPr>
            <w:r w:rsidRPr="007A6705">
              <w:rPr>
                <w:rFonts w:ascii="Gill Sans MT" w:eastAsia="Gill Sans MT" w:hAnsi="Gill Sans MT" w:cs="Gill Sans MT"/>
                <w:color w:val="auto"/>
              </w:rPr>
              <w:t xml:space="preserve">used for cutting and shaping </w:t>
            </w:r>
          </w:p>
          <w:p w:rsidR="002A26FD" w:rsidRPr="007A6705" w:rsidRDefault="007A6705">
            <w:pPr>
              <w:rPr>
                <w:color w:val="auto"/>
              </w:rPr>
            </w:pPr>
            <w:r w:rsidRPr="007A6705">
              <w:rPr>
                <w:rFonts w:ascii="Gill Sans MT" w:eastAsia="Gill Sans MT" w:hAnsi="Gill Sans MT" w:cs="Gill Sans MT"/>
                <w:color w:val="auto"/>
              </w:rPr>
              <w:t xml:space="preserve"> </w:t>
            </w:r>
          </w:p>
        </w:tc>
        <w:tc>
          <w:tcPr>
            <w:tcW w:w="0" w:type="auto"/>
            <w:vMerge/>
            <w:tcBorders>
              <w:top w:val="nil"/>
              <w:left w:val="single" w:sz="4" w:space="0" w:color="000000"/>
              <w:bottom w:val="nil"/>
              <w:right w:val="single" w:sz="4" w:space="0" w:color="000000"/>
            </w:tcBorders>
          </w:tcPr>
          <w:p w:rsidR="002A26FD" w:rsidRPr="007A6705" w:rsidRDefault="002A26FD">
            <w:pPr>
              <w:rPr>
                <w:color w:val="auto"/>
              </w:rPr>
            </w:pPr>
          </w:p>
        </w:tc>
      </w:tr>
      <w:tr w:rsidR="007A6705" w:rsidRPr="007A6705">
        <w:trPr>
          <w:trHeight w:val="1030"/>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1327" w:type="dxa"/>
            <w:tcBorders>
              <w:top w:val="single" w:sz="4" w:space="0" w:color="000000"/>
              <w:left w:val="single" w:sz="4" w:space="0" w:color="000000"/>
              <w:bottom w:val="single" w:sz="4" w:space="0" w:color="000000"/>
              <w:right w:val="single" w:sz="4" w:space="0" w:color="000000"/>
            </w:tcBorders>
          </w:tcPr>
          <w:p w:rsidR="002A26FD" w:rsidRPr="007A6705" w:rsidRDefault="002A26FD">
            <w:pPr>
              <w:rPr>
                <w:color w:val="auto"/>
              </w:rPr>
            </w:pPr>
          </w:p>
        </w:tc>
        <w:tc>
          <w:tcPr>
            <w:tcW w:w="3702" w:type="dxa"/>
            <w:tcBorders>
              <w:top w:val="single" w:sz="4" w:space="0" w:color="000000"/>
              <w:left w:val="single" w:sz="4" w:space="0" w:color="000000"/>
              <w:bottom w:val="single" w:sz="4" w:space="0" w:color="000000"/>
              <w:right w:val="single" w:sz="4" w:space="0" w:color="000000"/>
            </w:tcBorders>
          </w:tcPr>
          <w:p w:rsidR="002A26FD" w:rsidRPr="007A6705" w:rsidRDefault="007A6705">
            <w:pPr>
              <w:ind w:left="7"/>
              <w:rPr>
                <w:color w:val="auto"/>
              </w:rPr>
            </w:pPr>
            <w:r w:rsidRPr="007A6705">
              <w:rPr>
                <w:rFonts w:ascii="Gill Sans MT" w:eastAsia="Gill Sans MT" w:hAnsi="Gill Sans MT" w:cs="Gill Sans MT"/>
                <w:color w:val="auto"/>
              </w:rPr>
              <w:t xml:space="preserve">and equipment used for making artefacts/ products </w:t>
            </w:r>
          </w:p>
        </w:tc>
        <w:tc>
          <w:tcPr>
            <w:tcW w:w="2801" w:type="dxa"/>
            <w:tcBorders>
              <w:top w:val="single" w:sz="4" w:space="0" w:color="000000"/>
              <w:left w:val="single" w:sz="4" w:space="0" w:color="000000"/>
              <w:bottom w:val="single" w:sz="4" w:space="0" w:color="000000"/>
              <w:right w:val="single" w:sz="4" w:space="0" w:color="000000"/>
            </w:tcBorders>
          </w:tcPr>
          <w:p w:rsidR="002A26FD" w:rsidRPr="007A6705" w:rsidRDefault="007A6705">
            <w:pPr>
              <w:rPr>
                <w:color w:val="auto"/>
              </w:rPr>
            </w:pPr>
            <w:r w:rsidRPr="007A6705">
              <w:rPr>
                <w:rFonts w:ascii="Gill Sans MT" w:eastAsia="Gill Sans MT" w:hAnsi="Gill Sans MT" w:cs="Gill Sans MT"/>
                <w:color w:val="auto"/>
              </w:rPr>
              <w:t xml:space="preserve">Demonstrate how to use shaping and cutting tools and equipment for producing artefacts/products </w:t>
            </w:r>
          </w:p>
        </w:tc>
        <w:tc>
          <w:tcPr>
            <w:tcW w:w="2199" w:type="dxa"/>
            <w:tcBorders>
              <w:top w:val="nil"/>
              <w:left w:val="single" w:sz="4" w:space="0" w:color="000000"/>
              <w:bottom w:val="single" w:sz="4" w:space="0" w:color="000000"/>
              <w:right w:val="single" w:sz="4" w:space="0" w:color="000000"/>
            </w:tcBorders>
          </w:tcPr>
          <w:p w:rsidR="002A26FD" w:rsidRPr="007A6705" w:rsidRDefault="002A26FD">
            <w:pPr>
              <w:rPr>
                <w:color w:val="auto"/>
              </w:rPr>
            </w:pPr>
          </w:p>
        </w:tc>
      </w:tr>
      <w:tr w:rsidR="007A6705" w:rsidRPr="007A6705">
        <w:trPr>
          <w:trHeight w:val="1024"/>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14 </w:t>
            </w:r>
          </w:p>
        </w:tc>
        <w:tc>
          <w:tcPr>
            <w:tcW w:w="10029" w:type="dxa"/>
            <w:gridSpan w:val="4"/>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END OF TERM ASSESSMENT</w:t>
            </w:r>
            <w:r w:rsidRPr="007A6705">
              <w:rPr>
                <w:rFonts w:ascii="Gill Sans MT" w:eastAsia="Gill Sans MT" w:hAnsi="Gill Sans MT" w:cs="Gill Sans MT"/>
                <w:color w:val="auto"/>
              </w:rPr>
              <w:t xml:space="preserve"> </w:t>
            </w:r>
          </w:p>
        </w:tc>
      </w:tr>
      <w:tr w:rsidR="007A6705" w:rsidRPr="007A6705">
        <w:trPr>
          <w:trHeight w:val="1025"/>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15 </w:t>
            </w:r>
          </w:p>
        </w:tc>
        <w:tc>
          <w:tcPr>
            <w:tcW w:w="10029" w:type="dxa"/>
            <w:gridSpan w:val="4"/>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VACATION AND SBA ACTIVITIES</w:t>
            </w:r>
            <w:r w:rsidRPr="007A6705">
              <w:rPr>
                <w:rFonts w:ascii="Gill Sans MT" w:eastAsia="Gill Sans MT" w:hAnsi="Gill Sans MT" w:cs="Gill Sans MT"/>
                <w:color w:val="auto"/>
              </w:rPr>
              <w:t xml:space="preserve"> </w:t>
            </w:r>
          </w:p>
        </w:tc>
      </w:tr>
      <w:tr w:rsidR="007A6705" w:rsidRPr="007A6705">
        <w:trPr>
          <w:trHeight w:val="1023"/>
        </w:trPr>
        <w:tc>
          <w:tcPr>
            <w:tcW w:w="1028" w:type="dxa"/>
            <w:tcBorders>
              <w:top w:val="single" w:sz="4" w:space="0" w:color="000000"/>
              <w:left w:val="single" w:sz="4" w:space="0" w:color="000000"/>
              <w:bottom w:val="single" w:sz="4" w:space="0" w:color="000000"/>
              <w:right w:val="single" w:sz="4" w:space="0" w:color="000000"/>
            </w:tcBorders>
          </w:tcPr>
          <w:p w:rsidR="002A26FD" w:rsidRPr="007A6705" w:rsidRDefault="007A6705">
            <w:pPr>
              <w:jc w:val="center"/>
              <w:rPr>
                <w:color w:val="auto"/>
              </w:rPr>
            </w:pPr>
            <w:r w:rsidRPr="007A6705">
              <w:rPr>
                <w:rFonts w:ascii="Times New Roman" w:eastAsia="Times New Roman" w:hAnsi="Times New Roman" w:cs="Times New Roman"/>
                <w:b/>
                <w:color w:val="auto"/>
                <w:sz w:val="24"/>
              </w:rPr>
              <w:t xml:space="preserve">16 </w:t>
            </w:r>
          </w:p>
        </w:tc>
        <w:tc>
          <w:tcPr>
            <w:tcW w:w="10029" w:type="dxa"/>
            <w:gridSpan w:val="4"/>
            <w:tcBorders>
              <w:top w:val="single" w:sz="4" w:space="0" w:color="000000"/>
              <w:left w:val="single" w:sz="4" w:space="0" w:color="000000"/>
              <w:bottom w:val="single" w:sz="4" w:space="0" w:color="000000"/>
              <w:right w:val="single" w:sz="4" w:space="0" w:color="000000"/>
            </w:tcBorders>
            <w:vAlign w:val="center"/>
          </w:tcPr>
          <w:p w:rsidR="002A26FD" w:rsidRPr="007A6705" w:rsidRDefault="007A6705">
            <w:pPr>
              <w:jc w:val="center"/>
              <w:rPr>
                <w:color w:val="auto"/>
              </w:rPr>
            </w:pPr>
            <w:r w:rsidRPr="007A6705">
              <w:rPr>
                <w:rFonts w:ascii="Gill Sans MT" w:eastAsia="Gill Sans MT" w:hAnsi="Gill Sans MT" w:cs="Gill Sans MT"/>
                <w:color w:val="auto"/>
                <w:sz w:val="28"/>
              </w:rPr>
              <w:t xml:space="preserve"> </w:t>
            </w:r>
          </w:p>
        </w:tc>
      </w:tr>
    </w:tbl>
    <w:p w:rsidR="002A26FD" w:rsidRPr="007A6705" w:rsidRDefault="007A6705">
      <w:pPr>
        <w:rPr>
          <w:color w:val="auto"/>
        </w:rPr>
      </w:pPr>
      <w:r w:rsidRPr="007A6705">
        <w:rPr>
          <w:color w:val="auto"/>
        </w:rPr>
        <w:br w:type="page"/>
      </w:r>
    </w:p>
    <w:p w:rsidR="002A26FD" w:rsidRPr="007A6705" w:rsidRDefault="002A26FD">
      <w:pPr>
        <w:rPr>
          <w:color w:val="auto"/>
        </w:rPr>
        <w:sectPr w:rsidR="002A26FD" w:rsidRPr="007A6705" w:rsidSect="007A6705">
          <w:pgSz w:w="11906" w:h="16838" w:code="9"/>
          <w:pgMar w:top="720" w:right="720" w:bottom="720" w:left="720" w:header="720" w:footer="720" w:gutter="0"/>
          <w:cols w:space="720"/>
          <w:docGrid w:linePitch="299"/>
        </w:sectPr>
      </w:pPr>
    </w:p>
    <w:p w:rsidR="002A26FD" w:rsidRPr="007A6705" w:rsidRDefault="007A6705">
      <w:pPr>
        <w:spacing w:line="240" w:lineRule="auto"/>
        <w:jc w:val="both"/>
        <w:rPr>
          <w:color w:val="auto"/>
        </w:rPr>
      </w:pPr>
      <w:r w:rsidRPr="007A6705">
        <w:rPr>
          <w:color w:val="auto"/>
        </w:rPr>
        <w:t xml:space="preserve"> </w:t>
      </w:r>
    </w:p>
    <w:sectPr w:rsidR="002A26FD" w:rsidRPr="007A6705">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altName w:val="Times New Roman"/>
    <w:charset w:val="00"/>
    <w:family w:val="roman"/>
    <w:pitch w:val="variable"/>
    <w:sig w:usb0="20007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C7716"/>
    <w:multiLevelType w:val="multilevel"/>
    <w:tmpl w:val="BB0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643B7"/>
    <w:multiLevelType w:val="hybridMultilevel"/>
    <w:tmpl w:val="11262574"/>
    <w:lvl w:ilvl="0" w:tplc="4AAE59EE">
      <w:start w:val="1"/>
      <w:numFmt w:val="bullet"/>
      <w:lvlText w:val=""/>
      <w:lvlJc w:val="left"/>
      <w:pPr>
        <w:ind w:left="36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1" w:tplc="78DE5C60">
      <w:start w:val="1"/>
      <w:numFmt w:val="bullet"/>
      <w:lvlText w:val="o"/>
      <w:lvlJc w:val="left"/>
      <w:pPr>
        <w:ind w:left="108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2" w:tplc="2BDE467C">
      <w:start w:val="1"/>
      <w:numFmt w:val="bullet"/>
      <w:lvlText w:val="▪"/>
      <w:lvlJc w:val="left"/>
      <w:pPr>
        <w:ind w:left="180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3" w:tplc="5424389C">
      <w:start w:val="1"/>
      <w:numFmt w:val="bullet"/>
      <w:lvlText w:val="•"/>
      <w:lvlJc w:val="left"/>
      <w:pPr>
        <w:ind w:left="252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4" w:tplc="00307948">
      <w:start w:val="1"/>
      <w:numFmt w:val="bullet"/>
      <w:lvlText w:val="o"/>
      <w:lvlJc w:val="left"/>
      <w:pPr>
        <w:ind w:left="324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5" w:tplc="52DC29A6">
      <w:start w:val="1"/>
      <w:numFmt w:val="bullet"/>
      <w:lvlText w:val="▪"/>
      <w:lvlJc w:val="left"/>
      <w:pPr>
        <w:ind w:left="396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6" w:tplc="1A16093A">
      <w:start w:val="1"/>
      <w:numFmt w:val="bullet"/>
      <w:lvlText w:val="•"/>
      <w:lvlJc w:val="left"/>
      <w:pPr>
        <w:ind w:left="468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7" w:tplc="37F8B3CE">
      <w:start w:val="1"/>
      <w:numFmt w:val="bullet"/>
      <w:lvlText w:val="o"/>
      <w:lvlJc w:val="left"/>
      <w:pPr>
        <w:ind w:left="540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8" w:tplc="71984962">
      <w:start w:val="1"/>
      <w:numFmt w:val="bullet"/>
      <w:lvlText w:val="▪"/>
      <w:lvlJc w:val="left"/>
      <w:pPr>
        <w:ind w:left="6120"/>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abstractNum>
  <w:abstractNum w:abstractNumId="2" w15:restartNumberingAfterBreak="0">
    <w:nsid w:val="7DDE71DC"/>
    <w:multiLevelType w:val="hybridMultilevel"/>
    <w:tmpl w:val="B4026870"/>
    <w:lvl w:ilvl="0" w:tplc="2B5E185C">
      <w:start w:val="1"/>
      <w:numFmt w:val="bullet"/>
      <w:lvlText w:val=""/>
      <w:lvlJc w:val="left"/>
      <w:pPr>
        <w:ind w:left="452"/>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1" w:tplc="CB6A4C18">
      <w:start w:val="1"/>
      <w:numFmt w:val="bullet"/>
      <w:lvlText w:val="o"/>
      <w:lvlJc w:val="left"/>
      <w:pPr>
        <w:ind w:left="117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2" w:tplc="8FE6FBD4">
      <w:start w:val="1"/>
      <w:numFmt w:val="bullet"/>
      <w:lvlText w:val="▪"/>
      <w:lvlJc w:val="left"/>
      <w:pPr>
        <w:ind w:left="189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3" w:tplc="A5DC7C24">
      <w:start w:val="1"/>
      <w:numFmt w:val="bullet"/>
      <w:lvlText w:val="•"/>
      <w:lvlJc w:val="left"/>
      <w:pPr>
        <w:ind w:left="261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4" w:tplc="E8A23832">
      <w:start w:val="1"/>
      <w:numFmt w:val="bullet"/>
      <w:lvlText w:val="o"/>
      <w:lvlJc w:val="left"/>
      <w:pPr>
        <w:ind w:left="333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5" w:tplc="4650BFE0">
      <w:start w:val="1"/>
      <w:numFmt w:val="bullet"/>
      <w:lvlText w:val="▪"/>
      <w:lvlJc w:val="left"/>
      <w:pPr>
        <w:ind w:left="405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6" w:tplc="9F9830C0">
      <w:start w:val="1"/>
      <w:numFmt w:val="bullet"/>
      <w:lvlText w:val="•"/>
      <w:lvlJc w:val="left"/>
      <w:pPr>
        <w:ind w:left="477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7" w:tplc="C6FADF24">
      <w:start w:val="1"/>
      <w:numFmt w:val="bullet"/>
      <w:lvlText w:val="o"/>
      <w:lvlJc w:val="left"/>
      <w:pPr>
        <w:ind w:left="549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lvl w:ilvl="8" w:tplc="035A08C4">
      <w:start w:val="1"/>
      <w:numFmt w:val="bullet"/>
      <w:lvlText w:val="▪"/>
      <w:lvlJc w:val="left"/>
      <w:pPr>
        <w:ind w:left="6211"/>
      </w:pPr>
      <w:rPr>
        <w:rFonts w:ascii="Wingdings" w:eastAsia="Wingdings" w:hAnsi="Wingdings" w:cs="Wingdings"/>
        <w:b w:val="0"/>
        <w:i w:val="0"/>
        <w:strike w:val="0"/>
        <w:dstrike w:val="0"/>
        <w:color w:val="002060"/>
        <w:sz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FD"/>
    <w:rsid w:val="00112C26"/>
    <w:rsid w:val="0023475D"/>
    <w:rsid w:val="002A26FD"/>
    <w:rsid w:val="007A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1582"/>
  <w15:docId w15:val="{4CA77B75-84F3-444E-B6DD-B1D40BB2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3">
    <w:name w:val="heading 3"/>
    <w:basedOn w:val="Normal"/>
    <w:next w:val="Normal"/>
    <w:link w:val="Heading3Char"/>
    <w:uiPriority w:val="9"/>
    <w:semiHidden/>
    <w:unhideWhenUsed/>
    <w:qFormat/>
    <w:rsid w:val="002347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23475D"/>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23475D"/>
    <w:rPr>
      <w:rFonts w:ascii="Calibri" w:eastAsia="SimSun" w:hAnsi="Calibri" w:cs="Times New Roman"/>
      <w:color w:val="0563C1"/>
      <w:u w:val="single"/>
      <w:lang w:val="en-US" w:eastAsia="zh-CN" w:bidi="ar-SA"/>
    </w:rPr>
  </w:style>
  <w:style w:type="character" w:styleId="Strong">
    <w:name w:val="Strong"/>
    <w:basedOn w:val="DefaultParagraphFont"/>
    <w:uiPriority w:val="22"/>
    <w:qFormat/>
    <w:rsid w:val="0023475D"/>
    <w:rPr>
      <w:b/>
      <w:bCs/>
    </w:rPr>
  </w:style>
  <w:style w:type="paragraph" w:styleId="NormalWeb">
    <w:name w:val="Normal (Web)"/>
    <w:basedOn w:val="Normal"/>
    <w:uiPriority w:val="99"/>
    <w:semiHidden/>
    <w:unhideWhenUsed/>
    <w:rsid w:val="0023475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cepre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newsconsult.com"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becepre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3</cp:revision>
  <dcterms:created xsi:type="dcterms:W3CDTF">2025-08-22T12:55:00Z</dcterms:created>
  <dcterms:modified xsi:type="dcterms:W3CDTF">2025-08-22T11:20:00Z</dcterms:modified>
</cp:coreProperties>
</file>